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C2E" w:rsidRPr="0090175C" w:rsidRDefault="00ED3C2E" w:rsidP="00DF09C7">
      <w:pPr>
        <w:ind w:firstLine="708"/>
        <w:jc w:val="center"/>
        <w:rPr>
          <w:sz w:val="28"/>
          <w:szCs w:val="28"/>
        </w:rPr>
      </w:pPr>
      <w:r w:rsidRPr="0090175C">
        <w:rPr>
          <w:sz w:val="28"/>
          <w:szCs w:val="28"/>
        </w:rPr>
        <w:t>МИНОБРНАУКИ РОССИИ</w:t>
      </w:r>
    </w:p>
    <w:p w:rsidR="00ED3C2E" w:rsidRPr="0090175C" w:rsidRDefault="00ED3C2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D3C2E" w:rsidRPr="0090175C" w:rsidRDefault="00ED3C2E" w:rsidP="00030968">
      <w:pPr>
        <w:jc w:val="center"/>
        <w:rPr>
          <w:b/>
          <w:sz w:val="28"/>
          <w:szCs w:val="28"/>
        </w:rPr>
      </w:pPr>
      <w:r w:rsidRPr="0090175C">
        <w:rPr>
          <w:b/>
          <w:sz w:val="28"/>
          <w:szCs w:val="28"/>
        </w:rPr>
        <w:t>«Гжельский государственный университет»</w:t>
      </w:r>
    </w:p>
    <w:p w:rsidR="00ED3C2E" w:rsidRPr="0090175C" w:rsidRDefault="00ED3C2E" w:rsidP="00030968">
      <w:pPr>
        <w:jc w:val="center"/>
        <w:rPr>
          <w:sz w:val="28"/>
          <w:szCs w:val="28"/>
        </w:rPr>
      </w:pPr>
      <w:r w:rsidRPr="0090175C">
        <w:rPr>
          <w:sz w:val="28"/>
          <w:szCs w:val="28"/>
        </w:rPr>
        <w:t>(ГГУ)</w:t>
      </w:r>
    </w:p>
    <w:p w:rsidR="00ED3C2E" w:rsidRDefault="00ED3C2E" w:rsidP="00030968">
      <w:pPr>
        <w:rPr>
          <w:sz w:val="28"/>
          <w:szCs w:val="28"/>
        </w:rPr>
      </w:pPr>
    </w:p>
    <w:p w:rsidR="00ED3C2E" w:rsidRPr="0090175C" w:rsidRDefault="00ED3C2E" w:rsidP="00030968">
      <w:pPr>
        <w:rPr>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8C7066">
      <w:pPr>
        <w:tabs>
          <w:tab w:val="left" w:pos="680"/>
          <w:tab w:val="left" w:pos="851"/>
          <w:tab w:val="left" w:pos="6240"/>
        </w:tabs>
        <w:jc w:val="center"/>
        <w:rPr>
          <w:noProof/>
          <w:sz w:val="28"/>
          <w:szCs w:val="28"/>
        </w:rPr>
      </w:pPr>
      <w:r w:rsidRPr="008C7066">
        <w:rPr>
          <w:rStyle w:val="FontStyle53"/>
          <w:b w:val="0"/>
          <w:bCs/>
          <w:i/>
          <w:sz w:val="28"/>
          <w:szCs w:val="28"/>
        </w:rPr>
        <w:t>Кафедра иностранных языков и речевой коммуникации</w:t>
      </w:r>
    </w:p>
    <w:p w:rsidR="00ED3C2E" w:rsidRDefault="00ED3C2E" w:rsidP="00030968">
      <w:pPr>
        <w:tabs>
          <w:tab w:val="left" w:pos="680"/>
          <w:tab w:val="left" w:pos="851"/>
          <w:tab w:val="left" w:pos="6240"/>
        </w:tabs>
        <w:rPr>
          <w:noProof/>
          <w:sz w:val="28"/>
          <w:szCs w:val="28"/>
        </w:rPr>
      </w:pPr>
    </w:p>
    <w:p w:rsidR="00ED3C2E"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sz w:val="28"/>
          <w:szCs w:val="28"/>
        </w:rPr>
      </w:pPr>
    </w:p>
    <w:p w:rsidR="00ED3C2E" w:rsidRPr="0090175C" w:rsidRDefault="00ED3C2E" w:rsidP="00030968">
      <w:pPr>
        <w:pStyle w:val="Style11"/>
        <w:widowControl/>
        <w:rPr>
          <w:bCs/>
          <w:sz w:val="28"/>
          <w:szCs w:val="28"/>
          <w:u w:val="single"/>
        </w:rPr>
      </w:pPr>
      <w:r w:rsidRPr="0090175C">
        <w:rPr>
          <w:bCs/>
          <w:sz w:val="28"/>
          <w:szCs w:val="28"/>
          <w:u w:val="single"/>
        </w:rPr>
        <w:t>Рабочая программа дисциплины</w:t>
      </w:r>
    </w:p>
    <w:p w:rsidR="00ED3C2E" w:rsidRPr="0090175C" w:rsidRDefault="00ED3C2E" w:rsidP="00030968">
      <w:pPr>
        <w:tabs>
          <w:tab w:val="left" w:pos="680"/>
          <w:tab w:val="left" w:pos="851"/>
        </w:tabs>
        <w:jc w:val="center"/>
        <w:rPr>
          <w:sz w:val="28"/>
          <w:szCs w:val="28"/>
        </w:rPr>
      </w:pPr>
    </w:p>
    <w:p w:rsidR="00ED3C2E" w:rsidRPr="0090175C" w:rsidRDefault="00ED3C2E" w:rsidP="00030968">
      <w:pPr>
        <w:tabs>
          <w:tab w:val="left" w:pos="680"/>
          <w:tab w:val="left" w:pos="851"/>
        </w:tabs>
        <w:jc w:val="center"/>
        <w:rPr>
          <w:b/>
          <w:sz w:val="28"/>
          <w:szCs w:val="28"/>
        </w:rPr>
      </w:pPr>
      <w:r>
        <w:rPr>
          <w:b/>
          <w:sz w:val="28"/>
          <w:szCs w:val="28"/>
        </w:rPr>
        <w:t>Психология развития человека в образовании</w:t>
      </w:r>
    </w:p>
    <w:p w:rsidR="00ED3C2E" w:rsidRDefault="00ED3C2E" w:rsidP="00030968">
      <w:pPr>
        <w:tabs>
          <w:tab w:val="left" w:pos="680"/>
          <w:tab w:val="left" w:pos="851"/>
        </w:tabs>
        <w:jc w:val="center"/>
        <w:rPr>
          <w:b/>
          <w:sz w:val="28"/>
          <w:szCs w:val="28"/>
        </w:rPr>
      </w:pPr>
    </w:p>
    <w:p w:rsidR="00ED3C2E" w:rsidRPr="0090175C" w:rsidRDefault="00ED3C2E" w:rsidP="00030968">
      <w:pPr>
        <w:tabs>
          <w:tab w:val="left" w:pos="680"/>
          <w:tab w:val="left" w:pos="851"/>
        </w:tabs>
        <w:jc w:val="center"/>
        <w:rPr>
          <w:b/>
          <w:sz w:val="28"/>
          <w:szCs w:val="28"/>
        </w:rPr>
      </w:pPr>
    </w:p>
    <w:p w:rsidR="00ED3C2E" w:rsidRPr="0090175C" w:rsidRDefault="00ED3C2E"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D3C2E" w:rsidRPr="00773DBC" w:rsidTr="00C6560C">
        <w:trPr>
          <w:trHeight w:val="409"/>
        </w:trPr>
        <w:tc>
          <w:tcPr>
            <w:tcW w:w="3646" w:type="dxa"/>
          </w:tcPr>
          <w:p w:rsidR="00ED3C2E" w:rsidRPr="00C6560C" w:rsidRDefault="00ED3C2E"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ED3C2E" w:rsidRPr="00C6560C" w:rsidRDefault="00ED3C2E"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ED3C2E" w:rsidRPr="00773DBC" w:rsidTr="00C6560C">
        <w:trPr>
          <w:trHeight w:val="367"/>
        </w:trPr>
        <w:tc>
          <w:tcPr>
            <w:tcW w:w="3646" w:type="dxa"/>
          </w:tcPr>
          <w:p w:rsidR="00A214B9" w:rsidRDefault="00A214B9" w:rsidP="00C6560C">
            <w:pPr>
              <w:tabs>
                <w:tab w:val="left" w:pos="680"/>
                <w:tab w:val="left" w:pos="851"/>
              </w:tabs>
              <w:rPr>
                <w:i/>
                <w:sz w:val="28"/>
                <w:szCs w:val="28"/>
              </w:rPr>
            </w:pPr>
          </w:p>
          <w:p w:rsidR="00ED3C2E" w:rsidRPr="00C6560C" w:rsidRDefault="00ED3C2E"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A214B9" w:rsidRDefault="00A214B9" w:rsidP="00C6560C">
            <w:pPr>
              <w:tabs>
                <w:tab w:val="left" w:pos="680"/>
                <w:tab w:val="left" w:pos="851"/>
              </w:tabs>
              <w:rPr>
                <w:sz w:val="28"/>
                <w:szCs w:val="28"/>
              </w:rPr>
            </w:pPr>
          </w:p>
          <w:p w:rsidR="00ED3C2E" w:rsidRPr="00C6560C" w:rsidRDefault="00ED3C2E" w:rsidP="00C6560C">
            <w:pPr>
              <w:tabs>
                <w:tab w:val="left" w:pos="680"/>
                <w:tab w:val="left" w:pos="851"/>
              </w:tabs>
              <w:rPr>
                <w:sz w:val="28"/>
                <w:szCs w:val="28"/>
              </w:rPr>
            </w:pPr>
            <w:r w:rsidRPr="00C6560C">
              <w:rPr>
                <w:sz w:val="28"/>
                <w:szCs w:val="28"/>
              </w:rPr>
              <w:t>Иностранный язык</w:t>
            </w: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D3C2E" w:rsidRPr="00C6560C" w:rsidRDefault="00ED3C2E" w:rsidP="00C6560C">
            <w:pPr>
              <w:pStyle w:val="Style15"/>
              <w:tabs>
                <w:tab w:val="left" w:leader="underscore" w:pos="9768"/>
              </w:tabs>
              <w:jc w:val="center"/>
              <w:rPr>
                <w:rStyle w:val="FontStyle53"/>
                <w:bCs/>
                <w:sz w:val="28"/>
                <w:szCs w:val="28"/>
              </w:rPr>
            </w:pP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p w:rsidR="00ED3C2E" w:rsidRPr="00C6560C" w:rsidRDefault="00ED3C2E"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ED3C2E" w:rsidRPr="00C6560C" w:rsidRDefault="00ED3C2E" w:rsidP="00C6560C">
            <w:pPr>
              <w:pStyle w:val="Style15"/>
              <w:tabs>
                <w:tab w:val="left" w:leader="underscore" w:pos="9768"/>
              </w:tabs>
              <w:rPr>
                <w:rStyle w:val="FontStyle53"/>
                <w:b w:val="0"/>
                <w:bCs/>
                <w:sz w:val="28"/>
                <w:szCs w:val="28"/>
              </w:rPr>
            </w:pPr>
          </w:p>
          <w:p w:rsidR="00ED3C2E" w:rsidRPr="00C6560C" w:rsidRDefault="00ED3C2E"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D3C2E" w:rsidRPr="006E12B0" w:rsidRDefault="00DD7C74" w:rsidP="00030968">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6E12B0">
        <w:rPr>
          <w:rStyle w:val="FontStyle53"/>
          <w:b w:val="0"/>
          <w:bCs/>
          <w:sz w:val="28"/>
          <w:szCs w:val="28"/>
        </w:rPr>
        <w:t>5</w:t>
      </w:r>
    </w:p>
    <w:p w:rsidR="00ED3C2E" w:rsidRPr="0090175C" w:rsidRDefault="00ED3C2E" w:rsidP="00A214B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D3C2E" w:rsidRPr="0090175C" w:rsidRDefault="00ED3C2E" w:rsidP="00A214B9">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D3C2E" w:rsidRPr="00DD192C" w:rsidRDefault="00ED3C2E" w:rsidP="00A214B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D3C2E" w:rsidRPr="0090175C" w:rsidRDefault="00ED3C2E" w:rsidP="00A214B9">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bCs/>
          <w:kern w:val="36"/>
        </w:rPr>
        <w:t>.</w:t>
      </w:r>
    </w:p>
    <w:p w:rsidR="00ED3C2E" w:rsidRPr="0090175C" w:rsidRDefault="00ED3C2E" w:rsidP="00A57021"/>
    <w:p w:rsidR="00ED3C2E" w:rsidRPr="0031268C" w:rsidRDefault="006E12B0" w:rsidP="00545B59">
      <w:pPr>
        <w:widowControl/>
        <w:numPr>
          <w:ilvl w:val="0"/>
          <w:numId w:val="11"/>
        </w:numPr>
        <w:tabs>
          <w:tab w:val="left" w:pos="6131"/>
        </w:tabs>
        <w:jc w:val="both"/>
        <w:rPr>
          <w:b/>
          <w:bCs/>
          <w:i/>
          <w:iCs/>
        </w:rPr>
      </w:pPr>
      <w:r>
        <w:rPr>
          <w:b/>
          <w:bCs/>
          <w:i/>
          <w:iCs/>
        </w:rPr>
        <w:br w:type="page"/>
      </w:r>
      <w:r w:rsidR="00ED3C2E"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D3C2E" w:rsidRPr="0031268C" w:rsidTr="004B7036">
        <w:tc>
          <w:tcPr>
            <w:tcW w:w="2158" w:type="dxa"/>
          </w:tcPr>
          <w:p w:rsidR="00ED3C2E" w:rsidRPr="0031268C" w:rsidRDefault="00ED3C2E" w:rsidP="00376FDE">
            <w:pPr>
              <w:jc w:val="center"/>
              <w:rPr>
                <w:b/>
              </w:rPr>
            </w:pPr>
            <w:r w:rsidRPr="0031268C">
              <w:rPr>
                <w:b/>
              </w:rPr>
              <w:t>Компетенция</w:t>
            </w:r>
          </w:p>
        </w:tc>
        <w:tc>
          <w:tcPr>
            <w:tcW w:w="3827" w:type="dxa"/>
          </w:tcPr>
          <w:p w:rsidR="00ED3C2E" w:rsidRPr="0031268C" w:rsidRDefault="00ED3C2E" w:rsidP="00376FDE">
            <w:pPr>
              <w:jc w:val="center"/>
              <w:rPr>
                <w:b/>
              </w:rPr>
            </w:pPr>
            <w:r w:rsidRPr="0031268C">
              <w:rPr>
                <w:b/>
              </w:rPr>
              <w:t>Индикаторы достижения компетенций</w:t>
            </w:r>
          </w:p>
        </w:tc>
        <w:tc>
          <w:tcPr>
            <w:tcW w:w="3827" w:type="dxa"/>
          </w:tcPr>
          <w:p w:rsidR="00ED3C2E" w:rsidRPr="0031268C" w:rsidRDefault="00ED3C2E" w:rsidP="00376FDE">
            <w:pPr>
              <w:jc w:val="both"/>
              <w:rPr>
                <w:b/>
              </w:rPr>
            </w:pPr>
            <w:r w:rsidRPr="0031268C">
              <w:rPr>
                <w:b/>
              </w:rPr>
              <w:t>Планируемые результаты обучения по дисциплине</w:t>
            </w:r>
          </w:p>
        </w:tc>
      </w:tr>
      <w:tr w:rsidR="00ED3C2E" w:rsidRPr="0031268C" w:rsidTr="00915E3F">
        <w:trPr>
          <w:trHeight w:val="416"/>
        </w:trPr>
        <w:tc>
          <w:tcPr>
            <w:tcW w:w="2158" w:type="dxa"/>
          </w:tcPr>
          <w:p w:rsidR="00ED3C2E" w:rsidRPr="000C6B3C" w:rsidRDefault="00ED3C2E"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D3C2E" w:rsidRPr="00915E3F" w:rsidRDefault="00ED3C2E" w:rsidP="005A45B9">
            <w:pPr>
              <w:jc w:val="both"/>
            </w:pPr>
            <w:r w:rsidRPr="00915E3F">
              <w:t>УК-6.1.</w:t>
            </w:r>
          </w:p>
          <w:p w:rsidR="00ED3C2E" w:rsidRPr="00915E3F" w:rsidRDefault="00ED3C2E"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D3C2E" w:rsidRPr="00915E3F" w:rsidRDefault="00ED3C2E" w:rsidP="005A45B9">
            <w:pPr>
              <w:jc w:val="both"/>
            </w:pPr>
            <w:r w:rsidRPr="00915E3F">
              <w:t>УК-6.2.</w:t>
            </w:r>
          </w:p>
          <w:p w:rsidR="00ED3C2E" w:rsidRPr="00915E3F" w:rsidRDefault="00ED3C2E" w:rsidP="005A45B9">
            <w:pPr>
              <w:jc w:val="both"/>
            </w:pPr>
            <w:r w:rsidRPr="00915E3F">
              <w:t>Понимает важность планирования</w:t>
            </w:r>
          </w:p>
          <w:p w:rsidR="00ED3C2E" w:rsidRPr="00915E3F" w:rsidRDefault="00ED3C2E"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УК-6.3.</w:t>
            </w:r>
          </w:p>
          <w:p w:rsidR="00ED3C2E" w:rsidRPr="00915E3F" w:rsidRDefault="00ED3C2E"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УК-6.4.</w:t>
            </w:r>
          </w:p>
          <w:p w:rsidR="00ED3C2E" w:rsidRPr="00915E3F" w:rsidRDefault="00ED3C2E"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D3C2E" w:rsidRPr="00915E3F" w:rsidRDefault="00ED3C2E" w:rsidP="005A45B9">
            <w:pPr>
              <w:jc w:val="both"/>
            </w:pPr>
            <w:r w:rsidRPr="00915E3F">
              <w:t>УК-6.5.</w:t>
            </w:r>
          </w:p>
          <w:p w:rsidR="00ED3C2E" w:rsidRPr="00915E3F" w:rsidRDefault="00ED3C2E"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D3C2E" w:rsidRPr="00915E3F" w:rsidRDefault="00ED3C2E" w:rsidP="004B7036">
            <w:pPr>
              <w:widowControl/>
              <w:autoSpaceDE/>
              <w:autoSpaceDN/>
              <w:adjustRightInd/>
              <w:jc w:val="both"/>
              <w:rPr>
                <w:color w:val="000000"/>
              </w:rPr>
            </w:pPr>
            <w:r w:rsidRPr="00915E3F">
              <w:rPr>
                <w:color w:val="000000"/>
              </w:rPr>
              <w:t>Знать:</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Уметь: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Владеть: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D3C2E" w:rsidRPr="00915E3F" w:rsidRDefault="00ED3C2E"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D3C2E" w:rsidRPr="0031268C" w:rsidTr="00915E3F">
        <w:trPr>
          <w:trHeight w:val="416"/>
        </w:trPr>
        <w:tc>
          <w:tcPr>
            <w:tcW w:w="2158" w:type="dxa"/>
          </w:tcPr>
          <w:p w:rsidR="00ED3C2E" w:rsidRPr="0031268C" w:rsidRDefault="00ED3C2E"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ED3C2E" w:rsidRPr="00915E3F" w:rsidRDefault="00ED3C2E" w:rsidP="005A45B9">
            <w:pPr>
              <w:jc w:val="both"/>
            </w:pPr>
            <w:r w:rsidRPr="00915E3F">
              <w:t>ОПК-5.1.</w:t>
            </w:r>
          </w:p>
          <w:p w:rsidR="00ED3C2E" w:rsidRPr="00915E3F" w:rsidRDefault="00ED3C2E" w:rsidP="005A45B9">
            <w:pPr>
              <w:jc w:val="both"/>
            </w:pPr>
            <w:r w:rsidRPr="00915E3F">
              <w:t>Знает: принципы организации</w:t>
            </w:r>
          </w:p>
          <w:p w:rsidR="00ED3C2E" w:rsidRPr="00915E3F" w:rsidRDefault="00ED3C2E"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ED3C2E" w:rsidRPr="00915E3F" w:rsidRDefault="00ED3C2E" w:rsidP="005A45B9">
            <w:pPr>
              <w:jc w:val="both"/>
            </w:pPr>
            <w:r w:rsidRPr="00915E3F">
              <w:t>ОПК-5.2.</w:t>
            </w:r>
          </w:p>
          <w:p w:rsidR="00ED3C2E" w:rsidRPr="00915E3F" w:rsidRDefault="00ED3C2E"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5A45B9">
            <w:pPr>
              <w:jc w:val="both"/>
            </w:pPr>
            <w:r w:rsidRPr="00915E3F">
              <w:t>ОПК-5.3.</w:t>
            </w:r>
          </w:p>
          <w:p w:rsidR="00ED3C2E" w:rsidRPr="00915E3F" w:rsidRDefault="00ED3C2E" w:rsidP="005A45B9">
            <w:pPr>
              <w:jc w:val="both"/>
            </w:pPr>
            <w:r w:rsidRPr="00915E3F">
              <w:t>Владеет: действиями применения</w:t>
            </w:r>
          </w:p>
          <w:p w:rsidR="00ED3C2E" w:rsidRPr="00915E3F" w:rsidRDefault="00ED3C2E"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5A45B9">
            <w:pPr>
              <w:jc w:val="both"/>
            </w:pPr>
            <w:r w:rsidRPr="00915E3F">
              <w:t>коррекционно-развивающую работу с неуспевающими обучающимися</w:t>
            </w:r>
          </w:p>
        </w:tc>
        <w:tc>
          <w:tcPr>
            <w:tcW w:w="3827" w:type="dxa"/>
          </w:tcPr>
          <w:p w:rsidR="00ED3C2E" w:rsidRPr="00915E3F" w:rsidRDefault="00ED3C2E"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ED3C2E" w:rsidRPr="00915E3F" w:rsidRDefault="00ED3C2E"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D3C2E" w:rsidRPr="00915E3F" w:rsidRDefault="00ED3C2E"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731FE0">
            <w:pPr>
              <w:pStyle w:val="a9"/>
              <w:ind w:left="0"/>
              <w:jc w:val="both"/>
              <w:rPr>
                <w:color w:val="000000"/>
              </w:rPr>
            </w:pPr>
            <w:r w:rsidRPr="00915E3F">
              <w:t>коррекционно-развивающую работу с неуспевающими обучающимися</w:t>
            </w:r>
          </w:p>
        </w:tc>
      </w:tr>
      <w:tr w:rsidR="00ED3C2E" w:rsidRPr="0031268C" w:rsidTr="00915E3F">
        <w:trPr>
          <w:trHeight w:val="416"/>
        </w:trPr>
        <w:tc>
          <w:tcPr>
            <w:tcW w:w="2158" w:type="dxa"/>
          </w:tcPr>
          <w:p w:rsidR="00ED3C2E" w:rsidRPr="0031268C" w:rsidRDefault="00ED3C2E"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D3C2E" w:rsidRPr="00915E3F" w:rsidRDefault="00ED3C2E" w:rsidP="005A45B9">
            <w:pPr>
              <w:jc w:val="both"/>
            </w:pPr>
            <w:r w:rsidRPr="00915E3F">
              <w:t>ОПК-6.1.</w:t>
            </w:r>
          </w:p>
          <w:p w:rsidR="00ED3C2E" w:rsidRPr="00915E3F" w:rsidRDefault="00ED3C2E" w:rsidP="005A45B9">
            <w:pPr>
              <w:jc w:val="both"/>
            </w:pPr>
            <w:r w:rsidRPr="00915E3F">
              <w:t>Знает: законы развития личности и</w:t>
            </w:r>
          </w:p>
          <w:p w:rsidR="00ED3C2E" w:rsidRPr="00915E3F" w:rsidRDefault="00ED3C2E" w:rsidP="005A45B9">
            <w:pPr>
              <w:jc w:val="both"/>
            </w:pPr>
            <w:r w:rsidRPr="00915E3F">
              <w:t>проявления личностных свойств,</w:t>
            </w:r>
          </w:p>
          <w:p w:rsidR="00ED3C2E" w:rsidRPr="00915E3F" w:rsidRDefault="00ED3C2E"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5A45B9">
            <w:pPr>
              <w:jc w:val="both"/>
            </w:pPr>
            <w:r w:rsidRPr="00915E3F">
              <w:t>обучающихся</w:t>
            </w:r>
          </w:p>
          <w:p w:rsidR="00ED3C2E" w:rsidRPr="00915E3F" w:rsidRDefault="00ED3C2E" w:rsidP="005A45B9">
            <w:pPr>
              <w:jc w:val="both"/>
            </w:pPr>
            <w:r w:rsidRPr="00915E3F">
              <w:t>ОПК-6.2.</w:t>
            </w:r>
          </w:p>
          <w:p w:rsidR="00ED3C2E" w:rsidRPr="00915E3F" w:rsidRDefault="00ED3C2E" w:rsidP="005A45B9">
            <w:pPr>
              <w:jc w:val="both"/>
            </w:pPr>
            <w:r w:rsidRPr="00915E3F">
              <w:t>Умеет: использовать знания об особенностях гендерного развития</w:t>
            </w:r>
          </w:p>
          <w:p w:rsidR="00ED3C2E" w:rsidRPr="00915E3F" w:rsidRDefault="00ED3C2E" w:rsidP="005A45B9">
            <w:pPr>
              <w:jc w:val="both"/>
            </w:pPr>
            <w:r w:rsidRPr="00915E3F">
              <w:t>обучающихся для планирования</w:t>
            </w:r>
          </w:p>
          <w:p w:rsidR="00ED3C2E" w:rsidRPr="00915E3F" w:rsidRDefault="00ED3C2E" w:rsidP="005A45B9">
            <w:pPr>
              <w:jc w:val="both"/>
            </w:pPr>
            <w:r w:rsidRPr="00915E3F">
              <w:t>учебно-воспитательной работы;</w:t>
            </w:r>
          </w:p>
          <w:p w:rsidR="00ED3C2E" w:rsidRPr="00915E3F" w:rsidRDefault="00ED3C2E" w:rsidP="005A45B9">
            <w:pPr>
              <w:jc w:val="both"/>
            </w:pPr>
            <w:r w:rsidRPr="00915E3F">
              <w:t>применять образовательные технологии для индивидуализации</w:t>
            </w:r>
          </w:p>
          <w:p w:rsidR="00ED3C2E" w:rsidRPr="00915E3F" w:rsidRDefault="00ED3C2E" w:rsidP="005A45B9">
            <w:pPr>
              <w:jc w:val="both"/>
            </w:pPr>
            <w:r w:rsidRPr="00915E3F">
              <w:t>обучения, развития, воспитания</w:t>
            </w:r>
          </w:p>
          <w:p w:rsidR="00ED3C2E" w:rsidRPr="00915E3F" w:rsidRDefault="00ED3C2E"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D3C2E" w:rsidRPr="00915E3F" w:rsidRDefault="00ED3C2E" w:rsidP="005A45B9">
            <w:pPr>
              <w:jc w:val="both"/>
            </w:pPr>
            <w:r w:rsidRPr="00915E3F">
              <w:t>ОПК-6.3.</w:t>
            </w:r>
          </w:p>
          <w:p w:rsidR="00ED3C2E" w:rsidRPr="00915E3F" w:rsidRDefault="00ED3C2E" w:rsidP="005A45B9">
            <w:pPr>
              <w:jc w:val="both"/>
            </w:pPr>
            <w:r w:rsidRPr="00915E3F">
              <w:t>Владеет: действиями учета особенностей гендерного развития</w:t>
            </w:r>
          </w:p>
          <w:p w:rsidR="00ED3C2E" w:rsidRPr="00915E3F" w:rsidRDefault="00ED3C2E" w:rsidP="005A45B9">
            <w:pPr>
              <w:jc w:val="both"/>
            </w:pPr>
            <w:r w:rsidRPr="00915E3F">
              <w:t>обучающихся в проведении индивидуальных воспитательных</w:t>
            </w:r>
          </w:p>
          <w:p w:rsidR="00ED3C2E" w:rsidRPr="00915E3F" w:rsidRDefault="00ED3C2E" w:rsidP="005A45B9">
            <w:pPr>
              <w:jc w:val="both"/>
            </w:pPr>
            <w:r w:rsidRPr="00915E3F">
              <w:t>мероприятий; действиями использования образовательных</w:t>
            </w:r>
          </w:p>
          <w:p w:rsidR="00ED3C2E" w:rsidRPr="00915E3F" w:rsidRDefault="00ED3C2E" w:rsidP="005A45B9">
            <w:pPr>
              <w:jc w:val="both"/>
            </w:pPr>
            <w:r w:rsidRPr="00915E3F">
              <w:t>технологий в профессиональной</w:t>
            </w:r>
          </w:p>
          <w:p w:rsidR="00ED3C2E" w:rsidRPr="00915E3F" w:rsidRDefault="00ED3C2E"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5A45B9">
            <w:pPr>
              <w:jc w:val="both"/>
            </w:pPr>
            <w:r w:rsidRPr="00915E3F">
              <w:t>действиями оказания адресной</w:t>
            </w:r>
          </w:p>
          <w:p w:rsidR="00ED3C2E" w:rsidRPr="00915E3F" w:rsidRDefault="00ED3C2E"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D3C2E" w:rsidRPr="00915E3F" w:rsidRDefault="00ED3C2E"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ED3C2E" w:rsidRPr="00915E3F" w:rsidRDefault="00ED3C2E"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731FE0">
            <w:pPr>
              <w:jc w:val="both"/>
            </w:pPr>
            <w:r w:rsidRPr="00915E3F">
              <w:t>обучающихся</w:t>
            </w:r>
          </w:p>
          <w:p w:rsidR="00ED3C2E" w:rsidRPr="00915E3F" w:rsidRDefault="00ED3C2E"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D3C2E" w:rsidRPr="00915E3F" w:rsidRDefault="00ED3C2E" w:rsidP="00731FE0">
            <w:pPr>
              <w:jc w:val="both"/>
            </w:pPr>
            <w:r w:rsidRPr="00915E3F">
              <w:t>обучения, развития, воспитания</w:t>
            </w:r>
          </w:p>
          <w:p w:rsidR="00ED3C2E" w:rsidRPr="00915E3F" w:rsidRDefault="00ED3C2E"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D3C2E" w:rsidRPr="00915E3F" w:rsidRDefault="00ED3C2E"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D3C2E" w:rsidRPr="00915E3F" w:rsidRDefault="00ED3C2E" w:rsidP="00731FE0">
            <w:pPr>
              <w:jc w:val="both"/>
            </w:pPr>
            <w:r w:rsidRPr="00915E3F">
              <w:t>обучающихся в проведении индивидуальных воспитательных</w:t>
            </w:r>
          </w:p>
          <w:p w:rsidR="00ED3C2E" w:rsidRPr="00915E3F" w:rsidRDefault="00ED3C2E" w:rsidP="00731FE0">
            <w:pPr>
              <w:jc w:val="both"/>
            </w:pPr>
            <w:r w:rsidRPr="00915E3F">
              <w:t>мероприятий; действиями использования образовательных</w:t>
            </w:r>
          </w:p>
          <w:p w:rsidR="00ED3C2E" w:rsidRPr="00915E3F" w:rsidRDefault="00ED3C2E" w:rsidP="00731FE0">
            <w:pPr>
              <w:jc w:val="both"/>
            </w:pPr>
            <w:r w:rsidRPr="00915E3F">
              <w:t>технологий в профессиональной</w:t>
            </w:r>
          </w:p>
          <w:p w:rsidR="00ED3C2E" w:rsidRPr="00915E3F" w:rsidRDefault="00ED3C2E"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731FE0">
            <w:pPr>
              <w:jc w:val="both"/>
            </w:pPr>
            <w:r w:rsidRPr="00915E3F">
              <w:t>действиями оказания адресной</w:t>
            </w:r>
          </w:p>
          <w:p w:rsidR="00ED3C2E" w:rsidRPr="00915E3F" w:rsidRDefault="00ED3C2E"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D3C2E" w:rsidRPr="0031268C" w:rsidTr="00915E3F">
        <w:trPr>
          <w:trHeight w:val="416"/>
        </w:trPr>
        <w:tc>
          <w:tcPr>
            <w:tcW w:w="2158" w:type="dxa"/>
          </w:tcPr>
          <w:p w:rsidR="00ED3C2E" w:rsidRPr="0031268C" w:rsidRDefault="00ED3C2E" w:rsidP="00477AA4">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D3C2E" w:rsidRPr="00915E3F" w:rsidRDefault="00ED3C2E" w:rsidP="005A45B9">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D3C2E" w:rsidRPr="00915E3F" w:rsidRDefault="00ED3C2E"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5A45B9">
            <w:pPr>
              <w:jc w:val="both"/>
            </w:pPr>
            <w:r w:rsidRPr="00915E3F">
              <w:t>и качественной характеристик</w:t>
            </w:r>
          </w:p>
          <w:p w:rsidR="00ED3C2E" w:rsidRPr="00915E3F" w:rsidRDefault="00ED3C2E" w:rsidP="005A45B9">
            <w:pPr>
              <w:jc w:val="both"/>
            </w:pPr>
            <w:r w:rsidRPr="00915E3F">
              <w:t>образовательных результатов (портфолио, профиль умений, дневник достижений и др.)</w:t>
            </w:r>
          </w:p>
          <w:p w:rsidR="00ED3C2E" w:rsidRPr="00915E3F" w:rsidRDefault="00ED3C2E"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D3C2E" w:rsidRPr="00915E3F" w:rsidRDefault="00ED3C2E" w:rsidP="004B7036">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D3C2E" w:rsidRPr="00915E3F" w:rsidRDefault="00ED3C2E"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FE68C1">
            <w:pPr>
              <w:jc w:val="both"/>
            </w:pPr>
            <w:r w:rsidRPr="00915E3F">
              <w:t>и качественной характеристик</w:t>
            </w:r>
          </w:p>
          <w:p w:rsidR="00ED3C2E" w:rsidRPr="00915E3F" w:rsidRDefault="00ED3C2E" w:rsidP="00FE68C1">
            <w:pPr>
              <w:jc w:val="both"/>
            </w:pPr>
            <w:r w:rsidRPr="00915E3F">
              <w:t>образовательных результатов (портфолио, профиль умений, дневник достижений и др.)</w:t>
            </w:r>
          </w:p>
          <w:p w:rsidR="00ED3C2E" w:rsidRPr="00915E3F" w:rsidRDefault="00ED3C2E" w:rsidP="004B7036">
            <w:pPr>
              <w:widowControl/>
              <w:autoSpaceDE/>
              <w:autoSpaceDN/>
              <w:adjustRightInd/>
              <w:jc w:val="both"/>
              <w:rPr>
                <w:color w:val="000000"/>
              </w:rPr>
            </w:pPr>
          </w:p>
          <w:p w:rsidR="00ED3C2E" w:rsidRPr="00915E3F" w:rsidRDefault="00ED3C2E"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D3C2E" w:rsidRPr="0031268C" w:rsidTr="00915E3F">
        <w:trPr>
          <w:trHeight w:val="416"/>
        </w:trPr>
        <w:tc>
          <w:tcPr>
            <w:tcW w:w="2158" w:type="dxa"/>
          </w:tcPr>
          <w:p w:rsidR="00ED3C2E" w:rsidRDefault="00ED3C2E" w:rsidP="00477AA4">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D3C2E" w:rsidRPr="00915E3F" w:rsidRDefault="00ED3C2E"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D3C2E" w:rsidRPr="00915E3F" w:rsidRDefault="00ED3C2E"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D3C2E" w:rsidRPr="00915E3F" w:rsidRDefault="00ED3C2E" w:rsidP="004B7036">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D3C2E" w:rsidRPr="00915E3F" w:rsidRDefault="00ED3C2E"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D3C2E" w:rsidRDefault="00ED3C2E" w:rsidP="001016D7">
      <w:pPr>
        <w:ind w:left="360"/>
        <w:jc w:val="both"/>
      </w:pPr>
    </w:p>
    <w:p w:rsidR="00ED3C2E" w:rsidRPr="00DF09C7" w:rsidRDefault="00ED3C2E"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D3C2E" w:rsidRPr="0090175C" w:rsidRDefault="00ED3C2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D3C2E" w:rsidRDefault="00ED3C2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3C2E" w:rsidTr="00BA5496">
        <w:tc>
          <w:tcPr>
            <w:tcW w:w="1967" w:type="dxa"/>
          </w:tcPr>
          <w:p w:rsidR="00ED3C2E" w:rsidRDefault="00ED3C2E">
            <w:pPr>
              <w:suppressAutoHyphens/>
              <w:jc w:val="both"/>
            </w:pPr>
            <w:r>
              <w:t>Код компетенции</w:t>
            </w:r>
          </w:p>
        </w:tc>
        <w:tc>
          <w:tcPr>
            <w:tcW w:w="2394" w:type="dxa"/>
          </w:tcPr>
          <w:p w:rsidR="00ED3C2E" w:rsidRDefault="00ED3C2E">
            <w:pPr>
              <w:suppressAutoHyphens/>
              <w:jc w:val="both"/>
            </w:pPr>
            <w:r>
              <w:t>Предшествующие дисциплины</w:t>
            </w:r>
          </w:p>
        </w:tc>
        <w:tc>
          <w:tcPr>
            <w:tcW w:w="2835" w:type="dxa"/>
          </w:tcPr>
          <w:p w:rsidR="00ED3C2E" w:rsidRDefault="00ED3C2E">
            <w:pPr>
              <w:suppressAutoHyphens/>
              <w:jc w:val="both"/>
            </w:pPr>
            <w:r>
              <w:t>Параллельно осваиваемые</w:t>
            </w:r>
          </w:p>
        </w:tc>
        <w:tc>
          <w:tcPr>
            <w:tcW w:w="2835" w:type="dxa"/>
          </w:tcPr>
          <w:p w:rsidR="00ED3C2E" w:rsidRDefault="00ED3C2E">
            <w:pPr>
              <w:suppressAutoHyphens/>
              <w:jc w:val="both"/>
            </w:pPr>
            <w:r>
              <w:t>Последующие дисциплины</w:t>
            </w:r>
          </w:p>
        </w:tc>
      </w:tr>
      <w:tr w:rsidR="00ED3C2E" w:rsidTr="003D1FAF">
        <w:tc>
          <w:tcPr>
            <w:tcW w:w="1967" w:type="dxa"/>
          </w:tcPr>
          <w:p w:rsidR="00ED3C2E" w:rsidRDefault="00ED3C2E" w:rsidP="00860CFB">
            <w:pPr>
              <w:suppressAutoHyphens/>
              <w:jc w:val="both"/>
            </w:pPr>
            <w:r>
              <w:t>У</w:t>
            </w:r>
            <w:r w:rsidRPr="0090175C">
              <w:t>К-</w:t>
            </w:r>
            <w:r>
              <w:t>6</w:t>
            </w:r>
          </w:p>
        </w:tc>
        <w:tc>
          <w:tcPr>
            <w:tcW w:w="2394" w:type="dxa"/>
          </w:tcPr>
          <w:p w:rsidR="00ED3C2E" w:rsidRPr="00BA5496" w:rsidRDefault="00ED3C2E" w:rsidP="00860CFB">
            <w:pPr>
              <w:suppressAutoHyphens/>
              <w:jc w:val="both"/>
            </w:pPr>
            <w:r w:rsidRPr="003D1FAF">
              <w:rPr>
                <w:color w:val="000000"/>
              </w:rPr>
              <w:t>Основы самообразования учителя</w:t>
            </w:r>
          </w:p>
        </w:tc>
        <w:tc>
          <w:tcPr>
            <w:tcW w:w="2835" w:type="dxa"/>
          </w:tcPr>
          <w:p w:rsidR="00ED3C2E" w:rsidRPr="00BA5496" w:rsidRDefault="00ED3C2E" w:rsidP="00860CFB">
            <w:pPr>
              <w:suppressAutoHyphens/>
              <w:jc w:val="both"/>
            </w:pPr>
            <w:r w:rsidRPr="003D1FAF">
              <w:t>Современные основы обучения</w:t>
            </w:r>
          </w:p>
        </w:tc>
        <w:tc>
          <w:tcPr>
            <w:tcW w:w="2835" w:type="dxa"/>
          </w:tcPr>
          <w:p w:rsidR="00ED3C2E" w:rsidRPr="00BA5496" w:rsidRDefault="00ED3C2E"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D3C2E" w:rsidTr="003D1FAF">
        <w:tc>
          <w:tcPr>
            <w:tcW w:w="1967" w:type="dxa"/>
          </w:tcPr>
          <w:p w:rsidR="00ED3C2E" w:rsidRDefault="00ED3C2E" w:rsidP="00DC5C44">
            <w:pPr>
              <w:suppressAutoHyphens/>
              <w:jc w:val="both"/>
            </w:pPr>
            <w:r>
              <w:t>ОПК-5</w:t>
            </w:r>
          </w:p>
        </w:tc>
        <w:tc>
          <w:tcPr>
            <w:tcW w:w="2394" w:type="dxa"/>
          </w:tcPr>
          <w:p w:rsidR="00ED3C2E" w:rsidRPr="00BA5496" w:rsidRDefault="00ED3C2E" w:rsidP="00DC5C44">
            <w:pPr>
              <w:suppressAutoHyphens/>
              <w:jc w:val="both"/>
            </w:pPr>
            <w:r w:rsidRPr="00860CFB">
              <w:t>Общая и социальная психология</w:t>
            </w:r>
          </w:p>
        </w:tc>
        <w:tc>
          <w:tcPr>
            <w:tcW w:w="2835" w:type="dxa"/>
          </w:tcPr>
          <w:p w:rsidR="00ED3C2E" w:rsidRPr="00BA5496" w:rsidRDefault="00ED3C2E" w:rsidP="00DC5C44">
            <w:pPr>
              <w:suppressAutoHyphens/>
              <w:jc w:val="both"/>
            </w:pPr>
            <w:r w:rsidRPr="00860CFB">
              <w:t>Решение психологических проблем в педагогической деятельности</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ОПК-6</w:t>
            </w:r>
          </w:p>
        </w:tc>
        <w:tc>
          <w:tcPr>
            <w:tcW w:w="2394" w:type="dxa"/>
          </w:tcPr>
          <w:p w:rsidR="00ED3C2E" w:rsidRPr="00BA5496" w:rsidRDefault="00ED3C2E" w:rsidP="00DC5C44">
            <w:pPr>
              <w:suppressAutoHyphens/>
              <w:jc w:val="both"/>
              <w:rPr>
                <w:color w:val="000000"/>
              </w:rPr>
            </w:pPr>
          </w:p>
        </w:tc>
        <w:tc>
          <w:tcPr>
            <w:tcW w:w="2835" w:type="dxa"/>
          </w:tcPr>
          <w:p w:rsidR="00ED3C2E" w:rsidRPr="00BA5496" w:rsidRDefault="00ED3C2E" w:rsidP="00DC5C44">
            <w:pPr>
              <w:suppressAutoHyphens/>
              <w:jc w:val="both"/>
            </w:pPr>
            <w:r w:rsidRPr="003D1FAF">
              <w:t>Технологическая (проектно-технологическая) практика</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ПК-2</w:t>
            </w:r>
          </w:p>
        </w:tc>
        <w:tc>
          <w:tcPr>
            <w:tcW w:w="2394" w:type="dxa"/>
          </w:tcPr>
          <w:p w:rsidR="00ED3C2E" w:rsidRPr="00BA5496" w:rsidRDefault="00ED3C2E" w:rsidP="00DC5C44">
            <w:pPr>
              <w:suppressAutoHyphens/>
              <w:jc w:val="both"/>
              <w:rPr>
                <w:color w:val="000000"/>
              </w:rPr>
            </w:pPr>
            <w:r w:rsidRPr="00860CFB">
              <w:t>История образования и педагогической мысли</w:t>
            </w:r>
          </w:p>
        </w:tc>
        <w:tc>
          <w:tcPr>
            <w:tcW w:w="2835" w:type="dxa"/>
          </w:tcPr>
          <w:p w:rsidR="00ED3C2E" w:rsidRPr="00BA5496" w:rsidRDefault="00ED3C2E"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D3C2E" w:rsidRPr="00BA5496" w:rsidRDefault="00ED3C2E" w:rsidP="00DC5C44">
            <w:pPr>
              <w:suppressAutoHyphens/>
              <w:jc w:val="both"/>
            </w:pPr>
            <w:r w:rsidRPr="00B63E50">
              <w:t>Методика обучения и воспитания (образование в области изобразительного искусства)</w:t>
            </w:r>
          </w:p>
        </w:tc>
      </w:tr>
      <w:tr w:rsidR="00ED3C2E" w:rsidTr="00BA5496">
        <w:tc>
          <w:tcPr>
            <w:tcW w:w="1967" w:type="dxa"/>
          </w:tcPr>
          <w:p w:rsidR="00ED3C2E" w:rsidRDefault="00ED3C2E" w:rsidP="00DC5C44">
            <w:pPr>
              <w:suppressAutoHyphens/>
              <w:jc w:val="both"/>
            </w:pPr>
            <w:r>
              <w:t>ПК-4</w:t>
            </w:r>
          </w:p>
        </w:tc>
        <w:tc>
          <w:tcPr>
            <w:tcW w:w="2394" w:type="dxa"/>
          </w:tcPr>
          <w:p w:rsidR="00ED3C2E" w:rsidRPr="00BA5496" w:rsidRDefault="00ED3C2E"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D3C2E" w:rsidRPr="00BA5496" w:rsidRDefault="00ED3C2E" w:rsidP="00DC5C44">
            <w:pPr>
              <w:suppressAutoHyphens/>
              <w:jc w:val="both"/>
            </w:pPr>
            <w:r w:rsidRPr="00860CFB">
              <w:t>Педагогика школы</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bl>
    <w:p w:rsidR="00ED3C2E" w:rsidRDefault="00ED3C2E" w:rsidP="00A27EB7">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3C2E" w:rsidRPr="0090175C" w:rsidRDefault="00ED3C2E" w:rsidP="009B77B4">
      <w:pPr>
        <w:ind w:firstLine="709"/>
        <w:jc w:val="both"/>
      </w:pPr>
    </w:p>
    <w:p w:rsidR="00ED3C2E" w:rsidRDefault="00ED3C2E" w:rsidP="00545B59">
      <w:pPr>
        <w:pStyle w:val="a9"/>
        <w:numPr>
          <w:ilvl w:val="0"/>
          <w:numId w:val="11"/>
        </w:numPr>
        <w:jc w:val="both"/>
        <w:rPr>
          <w:b/>
          <w:i/>
        </w:rPr>
      </w:pPr>
      <w:r w:rsidRPr="0090175C">
        <w:rPr>
          <w:b/>
          <w:i/>
        </w:rPr>
        <w:t>Объем дисциплины</w:t>
      </w:r>
    </w:p>
    <w:p w:rsidR="00ED3C2E" w:rsidRDefault="00ED3C2E"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3C2E"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Формы обучения</w:t>
            </w:r>
          </w:p>
        </w:tc>
      </w:tr>
      <w:tr w:rsidR="00ED3C2E"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Заочная</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2/72</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color w:val="000000"/>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p>
        </w:tc>
      </w:tr>
      <w:tr w:rsidR="00ED3C2E"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3C2E" w:rsidRPr="00DC11F5" w:rsidRDefault="00ED3C2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6E12B0" w:rsidRDefault="006E12B0" w:rsidP="00DC5C44">
            <w:pPr>
              <w:jc w:val="center"/>
              <w:rPr>
                <w:lang w:val="en-US"/>
              </w:rPr>
            </w:pPr>
            <w:r w:rsidRPr="006E12B0">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4</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6E12B0" w:rsidRDefault="006E12B0" w:rsidP="00DC5C44">
            <w:pPr>
              <w:jc w:val="center"/>
              <w:rPr>
                <w:lang w:val="en-US"/>
              </w:rPr>
            </w:pPr>
            <w:r w:rsidRPr="006E12B0">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6</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6E12B0"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6E12B0" w:rsidRDefault="00ED3C2E" w:rsidP="00376FDE">
            <w:pPr>
              <w:jc w:val="center"/>
            </w:pPr>
            <w:r w:rsidRPr="006E12B0">
              <w:t>2</w:t>
            </w:r>
          </w:p>
          <w:p w:rsidR="00ED3C2E" w:rsidRPr="006E12B0"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6E12B0" w:rsidRDefault="006E12B0" w:rsidP="00376FDE">
            <w:pPr>
              <w:jc w:val="center"/>
            </w:pPr>
            <w:r>
              <w:t>2/2</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6E12B0" w:rsidRDefault="006E12B0" w:rsidP="00376FDE">
            <w:pPr>
              <w:jc w:val="center"/>
              <w:rPr>
                <w:lang w:val="en-US"/>
              </w:rPr>
            </w:pPr>
            <w:r w:rsidRPr="006E12B0">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58</w:t>
            </w:r>
          </w:p>
        </w:tc>
      </w:tr>
    </w:tbl>
    <w:p w:rsidR="00ED3C2E" w:rsidRPr="0090175C" w:rsidRDefault="00ED3C2E" w:rsidP="000C72FB">
      <w:pPr>
        <w:jc w:val="both"/>
      </w:pPr>
    </w:p>
    <w:p w:rsidR="00ED3C2E" w:rsidRPr="0090175C" w:rsidRDefault="00ED3C2E"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3C2E" w:rsidRPr="0090175C" w:rsidRDefault="00ED3C2E" w:rsidP="000C72FB">
      <w:pPr>
        <w:pStyle w:val="a9"/>
        <w:jc w:val="both"/>
        <w:rPr>
          <w:b/>
          <w:i/>
        </w:rPr>
      </w:pPr>
    </w:p>
    <w:p w:rsidR="00ED3C2E" w:rsidRPr="00DF09C7" w:rsidRDefault="00ED3C2E" w:rsidP="00545B59">
      <w:pPr>
        <w:pStyle w:val="a9"/>
        <w:numPr>
          <w:ilvl w:val="1"/>
          <w:numId w:val="12"/>
        </w:numPr>
        <w:jc w:val="both"/>
        <w:rPr>
          <w:b/>
        </w:rPr>
      </w:pPr>
      <w:r w:rsidRPr="00DF09C7">
        <w:rPr>
          <w:b/>
        </w:rPr>
        <w:t>Распределение часов по разделам/темам и видам работы</w:t>
      </w:r>
    </w:p>
    <w:p w:rsidR="00ED3C2E" w:rsidRDefault="00ED3C2E"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D3C2E" w:rsidRPr="00DC11F5" w:rsidTr="006E12B0">
        <w:tc>
          <w:tcPr>
            <w:tcW w:w="684" w:type="dxa"/>
            <w:vMerge w:val="restart"/>
          </w:tcPr>
          <w:p w:rsidR="00ED3C2E" w:rsidRPr="00DC11F5" w:rsidRDefault="00ED3C2E" w:rsidP="00B6615B">
            <w:pPr>
              <w:jc w:val="center"/>
              <w:rPr>
                <w:b/>
              </w:rPr>
            </w:pPr>
            <w:r w:rsidRPr="00DC11F5">
              <w:rPr>
                <w:b/>
              </w:rPr>
              <w:t>№ п/п</w:t>
            </w:r>
          </w:p>
        </w:tc>
        <w:tc>
          <w:tcPr>
            <w:tcW w:w="4102"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6E12B0">
        <w:tc>
          <w:tcPr>
            <w:tcW w:w="684" w:type="dxa"/>
            <w:vMerge/>
          </w:tcPr>
          <w:p w:rsidR="00ED3C2E" w:rsidRPr="00DC11F5" w:rsidRDefault="00ED3C2E" w:rsidP="00B6615B">
            <w:pPr>
              <w:jc w:val="center"/>
              <w:rPr>
                <w:b/>
              </w:rPr>
            </w:pPr>
          </w:p>
        </w:tc>
        <w:tc>
          <w:tcPr>
            <w:tcW w:w="4102"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6E12B0">
        <w:tc>
          <w:tcPr>
            <w:tcW w:w="684" w:type="dxa"/>
            <w:vMerge/>
          </w:tcPr>
          <w:p w:rsidR="00ED3C2E" w:rsidRPr="00DC11F5" w:rsidRDefault="00ED3C2E" w:rsidP="00B6615B">
            <w:pPr>
              <w:jc w:val="both"/>
            </w:pPr>
          </w:p>
        </w:tc>
        <w:tc>
          <w:tcPr>
            <w:tcW w:w="4102"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6E12B0">
        <w:tc>
          <w:tcPr>
            <w:tcW w:w="684" w:type="dxa"/>
          </w:tcPr>
          <w:p w:rsidR="00ED3C2E" w:rsidRPr="00DC11F5" w:rsidRDefault="00ED3C2E" w:rsidP="00545B59">
            <w:pPr>
              <w:pStyle w:val="a9"/>
              <w:numPr>
                <w:ilvl w:val="0"/>
                <w:numId w:val="1"/>
              </w:numPr>
              <w:ind w:left="0"/>
              <w:jc w:val="both"/>
            </w:pPr>
            <w:r>
              <w:t>1</w:t>
            </w:r>
          </w:p>
        </w:tc>
        <w:tc>
          <w:tcPr>
            <w:tcW w:w="4102"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DC11F5" w:rsidRDefault="006E12B0" w:rsidP="00B6615B">
            <w:pPr>
              <w:jc w:val="center"/>
            </w:pPr>
            <w:r>
              <w:t>1</w:t>
            </w:r>
          </w:p>
        </w:tc>
        <w:tc>
          <w:tcPr>
            <w:tcW w:w="1035" w:type="dxa"/>
          </w:tcPr>
          <w:p w:rsidR="00ED3C2E" w:rsidRPr="00DC11F5" w:rsidRDefault="00ED3C2E" w:rsidP="00B6615B">
            <w:pPr>
              <w:jc w:val="center"/>
            </w:pPr>
            <w:r>
              <w:t>2</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6E12B0">
        <w:tc>
          <w:tcPr>
            <w:tcW w:w="684" w:type="dxa"/>
          </w:tcPr>
          <w:p w:rsidR="00ED3C2E" w:rsidRPr="00DC11F5" w:rsidRDefault="00ED3C2E" w:rsidP="00545B59">
            <w:pPr>
              <w:pStyle w:val="a9"/>
              <w:numPr>
                <w:ilvl w:val="0"/>
                <w:numId w:val="1"/>
              </w:numPr>
              <w:ind w:left="0"/>
              <w:jc w:val="both"/>
            </w:pPr>
            <w:r>
              <w:t>2</w:t>
            </w:r>
          </w:p>
        </w:tc>
        <w:tc>
          <w:tcPr>
            <w:tcW w:w="4102"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r>
              <w:t>2</w:t>
            </w:r>
          </w:p>
        </w:tc>
        <w:tc>
          <w:tcPr>
            <w:tcW w:w="1035" w:type="dxa"/>
          </w:tcPr>
          <w:p w:rsidR="00ED3C2E" w:rsidRPr="00DC11F5" w:rsidRDefault="006E12B0" w:rsidP="00B6615B">
            <w:pPr>
              <w:jc w:val="center"/>
            </w:pPr>
            <w:r>
              <w:t>2</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6E12B0">
        <w:tc>
          <w:tcPr>
            <w:tcW w:w="684" w:type="dxa"/>
          </w:tcPr>
          <w:p w:rsidR="00ED3C2E" w:rsidRPr="00DC11F5" w:rsidRDefault="00ED3C2E" w:rsidP="00545B59">
            <w:pPr>
              <w:pStyle w:val="a9"/>
              <w:numPr>
                <w:ilvl w:val="0"/>
                <w:numId w:val="1"/>
              </w:numPr>
              <w:ind w:left="0"/>
              <w:jc w:val="both"/>
            </w:pPr>
            <w:r>
              <w:t>3</w:t>
            </w:r>
          </w:p>
        </w:tc>
        <w:tc>
          <w:tcPr>
            <w:tcW w:w="4102"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6E12B0">
        <w:tc>
          <w:tcPr>
            <w:tcW w:w="684" w:type="dxa"/>
          </w:tcPr>
          <w:p w:rsidR="00ED3C2E" w:rsidRPr="00DC11F5" w:rsidRDefault="00ED3C2E" w:rsidP="00545B59">
            <w:pPr>
              <w:pStyle w:val="a9"/>
              <w:numPr>
                <w:ilvl w:val="0"/>
                <w:numId w:val="1"/>
              </w:numPr>
              <w:ind w:left="0"/>
              <w:jc w:val="both"/>
            </w:pPr>
            <w:r>
              <w:t>4</w:t>
            </w:r>
          </w:p>
        </w:tc>
        <w:tc>
          <w:tcPr>
            <w:tcW w:w="4102"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6E12B0" w:rsidP="00B6615B">
            <w:pPr>
              <w:jc w:val="center"/>
            </w:pPr>
            <w:r>
              <w:t>4</w:t>
            </w:r>
          </w:p>
        </w:tc>
      </w:tr>
      <w:tr w:rsidR="00ED3C2E" w:rsidRPr="00DC11F5" w:rsidTr="006E12B0">
        <w:tc>
          <w:tcPr>
            <w:tcW w:w="684" w:type="dxa"/>
          </w:tcPr>
          <w:p w:rsidR="00ED3C2E" w:rsidRPr="00DC11F5" w:rsidRDefault="00ED3C2E" w:rsidP="00545B59">
            <w:pPr>
              <w:pStyle w:val="a9"/>
              <w:numPr>
                <w:ilvl w:val="0"/>
                <w:numId w:val="1"/>
              </w:numPr>
              <w:ind w:left="0"/>
              <w:jc w:val="both"/>
            </w:pPr>
            <w:r>
              <w:t>5</w:t>
            </w:r>
          </w:p>
        </w:tc>
        <w:tc>
          <w:tcPr>
            <w:tcW w:w="4102"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6E12B0">
        <w:tc>
          <w:tcPr>
            <w:tcW w:w="684" w:type="dxa"/>
          </w:tcPr>
          <w:p w:rsidR="00ED3C2E" w:rsidRDefault="00ED3C2E" w:rsidP="00545B59">
            <w:pPr>
              <w:pStyle w:val="a9"/>
              <w:numPr>
                <w:ilvl w:val="0"/>
                <w:numId w:val="1"/>
              </w:numPr>
              <w:ind w:left="0"/>
              <w:jc w:val="both"/>
            </w:pPr>
            <w:r>
              <w:t>6</w:t>
            </w:r>
          </w:p>
        </w:tc>
        <w:tc>
          <w:tcPr>
            <w:tcW w:w="4102"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6E12B0">
        <w:tc>
          <w:tcPr>
            <w:tcW w:w="684" w:type="dxa"/>
          </w:tcPr>
          <w:p w:rsidR="00ED3C2E" w:rsidRDefault="00ED3C2E" w:rsidP="00545B59">
            <w:pPr>
              <w:pStyle w:val="a9"/>
              <w:numPr>
                <w:ilvl w:val="0"/>
                <w:numId w:val="1"/>
              </w:numPr>
              <w:ind w:left="0"/>
              <w:jc w:val="both"/>
            </w:pPr>
            <w:r>
              <w:t>7</w:t>
            </w:r>
          </w:p>
        </w:tc>
        <w:tc>
          <w:tcPr>
            <w:tcW w:w="4102"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6E12B0" w:rsidP="00B6615B">
            <w:pPr>
              <w:jc w:val="center"/>
            </w:pPr>
            <w:r>
              <w:t>4</w:t>
            </w:r>
          </w:p>
        </w:tc>
      </w:tr>
      <w:tr w:rsidR="00ED3C2E" w:rsidRPr="00DC11F5" w:rsidTr="006E12B0">
        <w:tc>
          <w:tcPr>
            <w:tcW w:w="684" w:type="dxa"/>
          </w:tcPr>
          <w:p w:rsidR="00ED3C2E" w:rsidRDefault="00ED3C2E" w:rsidP="00B6615B">
            <w:pPr>
              <w:pStyle w:val="a9"/>
              <w:ind w:left="0"/>
              <w:jc w:val="both"/>
            </w:pPr>
            <w:r>
              <w:t>8</w:t>
            </w:r>
          </w:p>
        </w:tc>
        <w:tc>
          <w:tcPr>
            <w:tcW w:w="4102"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6E12B0" w:rsidP="00B6615B">
            <w:pPr>
              <w:jc w:val="center"/>
            </w:pPr>
            <w:r>
              <w:t>4</w:t>
            </w:r>
          </w:p>
        </w:tc>
      </w:tr>
      <w:tr w:rsidR="00ED3C2E" w:rsidRPr="00DC11F5" w:rsidTr="006E12B0">
        <w:tc>
          <w:tcPr>
            <w:tcW w:w="684" w:type="dxa"/>
          </w:tcPr>
          <w:p w:rsidR="00ED3C2E" w:rsidRDefault="00ED3C2E" w:rsidP="00B6615B">
            <w:pPr>
              <w:pStyle w:val="a9"/>
              <w:ind w:left="0"/>
              <w:jc w:val="both"/>
            </w:pPr>
            <w:r>
              <w:t>9</w:t>
            </w:r>
          </w:p>
        </w:tc>
        <w:tc>
          <w:tcPr>
            <w:tcW w:w="4102"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6E12B0" w:rsidP="00B6615B">
            <w:pPr>
              <w:jc w:val="center"/>
            </w:pPr>
            <w:r>
              <w:t>1</w:t>
            </w:r>
          </w:p>
        </w:tc>
        <w:tc>
          <w:tcPr>
            <w:tcW w:w="1035" w:type="dxa"/>
          </w:tcPr>
          <w:p w:rsidR="00ED3C2E" w:rsidRPr="00DC11F5" w:rsidRDefault="006E12B0" w:rsidP="00B6615B">
            <w:pPr>
              <w:jc w:val="center"/>
            </w:pPr>
            <w:r>
              <w:t>2</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6E12B0">
        <w:tc>
          <w:tcPr>
            <w:tcW w:w="684" w:type="dxa"/>
          </w:tcPr>
          <w:p w:rsidR="00ED3C2E" w:rsidRPr="00DC11F5" w:rsidRDefault="00ED3C2E" w:rsidP="00B6615B">
            <w:pPr>
              <w:pStyle w:val="a9"/>
              <w:ind w:left="0"/>
              <w:jc w:val="both"/>
            </w:pPr>
          </w:p>
        </w:tc>
        <w:tc>
          <w:tcPr>
            <w:tcW w:w="4102" w:type="dxa"/>
          </w:tcPr>
          <w:p w:rsidR="00ED3C2E" w:rsidRPr="00DC11F5" w:rsidRDefault="00ED3C2E" w:rsidP="00B6615B">
            <w:pPr>
              <w:jc w:val="both"/>
            </w:pPr>
            <w:r w:rsidRPr="00DC11F5">
              <w:t>Промежуточная аттестация</w:t>
            </w:r>
            <w:r>
              <w:t xml:space="preserve"> (зачет)</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6E12B0">
        <w:tc>
          <w:tcPr>
            <w:tcW w:w="684" w:type="dxa"/>
          </w:tcPr>
          <w:p w:rsidR="00ED3C2E" w:rsidRPr="00DC11F5" w:rsidRDefault="00ED3C2E" w:rsidP="00B6615B">
            <w:pPr>
              <w:pStyle w:val="a9"/>
              <w:ind w:left="0"/>
              <w:jc w:val="both"/>
            </w:pPr>
          </w:p>
        </w:tc>
        <w:tc>
          <w:tcPr>
            <w:tcW w:w="4102" w:type="dxa"/>
          </w:tcPr>
          <w:p w:rsidR="00ED3C2E" w:rsidRPr="00B66F8E" w:rsidRDefault="00ED3C2E" w:rsidP="00B6615B">
            <w:pPr>
              <w:jc w:val="both"/>
              <w:rPr>
                <w:b/>
              </w:rPr>
            </w:pPr>
            <w:r w:rsidRPr="00B66F8E">
              <w:rPr>
                <w:b/>
              </w:rPr>
              <w:t xml:space="preserve">Итого </w:t>
            </w:r>
          </w:p>
        </w:tc>
        <w:tc>
          <w:tcPr>
            <w:tcW w:w="824" w:type="dxa"/>
          </w:tcPr>
          <w:p w:rsidR="00ED3C2E" w:rsidRPr="006E12B0" w:rsidRDefault="006E12B0" w:rsidP="00B6615B">
            <w:pPr>
              <w:jc w:val="center"/>
              <w:rPr>
                <w:b/>
              </w:rPr>
            </w:pPr>
            <w:r w:rsidRPr="006E12B0">
              <w:rPr>
                <w:b/>
              </w:rPr>
              <w:t>16</w:t>
            </w:r>
          </w:p>
        </w:tc>
        <w:tc>
          <w:tcPr>
            <w:tcW w:w="1035" w:type="dxa"/>
          </w:tcPr>
          <w:p w:rsidR="00ED3C2E" w:rsidRPr="006E12B0" w:rsidRDefault="006E12B0" w:rsidP="00B6615B">
            <w:pPr>
              <w:jc w:val="center"/>
              <w:rPr>
                <w:b/>
              </w:rPr>
            </w:pPr>
            <w:r w:rsidRPr="006E12B0">
              <w:rPr>
                <w:b/>
              </w:rPr>
              <w:t>30</w:t>
            </w:r>
          </w:p>
        </w:tc>
        <w:tc>
          <w:tcPr>
            <w:tcW w:w="838" w:type="dxa"/>
          </w:tcPr>
          <w:p w:rsidR="00ED3C2E" w:rsidRPr="006E12B0" w:rsidRDefault="00ED3C2E" w:rsidP="00B6615B">
            <w:pPr>
              <w:jc w:val="center"/>
              <w:rPr>
                <w:b/>
              </w:rPr>
            </w:pPr>
          </w:p>
        </w:tc>
        <w:tc>
          <w:tcPr>
            <w:tcW w:w="2142" w:type="dxa"/>
          </w:tcPr>
          <w:p w:rsidR="00ED3C2E" w:rsidRPr="006E12B0" w:rsidRDefault="006E12B0" w:rsidP="00B6615B">
            <w:pPr>
              <w:jc w:val="center"/>
              <w:rPr>
                <w:b/>
              </w:rPr>
            </w:pPr>
            <w:r w:rsidRPr="006E12B0">
              <w:rPr>
                <w:b/>
              </w:rPr>
              <w:t>24</w:t>
            </w:r>
          </w:p>
        </w:tc>
      </w:tr>
    </w:tbl>
    <w:p w:rsidR="00ED3C2E" w:rsidRPr="00DC11F5" w:rsidRDefault="00ED3C2E" w:rsidP="00DF09C7">
      <w:pPr>
        <w:ind w:left="360"/>
        <w:jc w:val="both"/>
      </w:pPr>
      <w:r w:rsidRPr="00DC11F5">
        <w:rPr>
          <w:lang w:val="en-US"/>
        </w:rPr>
        <w:t xml:space="preserve">*- </w:t>
      </w:r>
      <w:r w:rsidRPr="00DC11F5">
        <w:t>в интерактивной форме</w:t>
      </w:r>
    </w:p>
    <w:p w:rsidR="00ED3C2E" w:rsidRPr="00DF09C7" w:rsidRDefault="00ED3C2E" w:rsidP="00DF09C7">
      <w:pPr>
        <w:pStyle w:val="a9"/>
        <w:jc w:val="both"/>
        <w:rPr>
          <w:b/>
        </w:rPr>
      </w:pPr>
    </w:p>
    <w:p w:rsidR="00ED3C2E" w:rsidRDefault="00ED3C2E"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D3C2E" w:rsidRPr="00DC11F5" w:rsidTr="006E12B0">
        <w:tc>
          <w:tcPr>
            <w:tcW w:w="684" w:type="dxa"/>
            <w:vMerge w:val="restart"/>
          </w:tcPr>
          <w:p w:rsidR="00ED3C2E" w:rsidRPr="00DC11F5" w:rsidRDefault="00ED3C2E" w:rsidP="00B6615B">
            <w:pPr>
              <w:jc w:val="center"/>
              <w:rPr>
                <w:b/>
              </w:rPr>
            </w:pPr>
            <w:r w:rsidRPr="00DC11F5">
              <w:rPr>
                <w:b/>
              </w:rPr>
              <w:t>№ п/п</w:t>
            </w:r>
          </w:p>
        </w:tc>
        <w:tc>
          <w:tcPr>
            <w:tcW w:w="4102"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6E12B0">
        <w:tc>
          <w:tcPr>
            <w:tcW w:w="684" w:type="dxa"/>
            <w:vMerge/>
          </w:tcPr>
          <w:p w:rsidR="00ED3C2E" w:rsidRPr="00DC11F5" w:rsidRDefault="00ED3C2E" w:rsidP="00B6615B">
            <w:pPr>
              <w:jc w:val="center"/>
              <w:rPr>
                <w:b/>
              </w:rPr>
            </w:pPr>
          </w:p>
        </w:tc>
        <w:tc>
          <w:tcPr>
            <w:tcW w:w="4102"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6E12B0">
        <w:tc>
          <w:tcPr>
            <w:tcW w:w="684" w:type="dxa"/>
            <w:vMerge/>
          </w:tcPr>
          <w:p w:rsidR="00ED3C2E" w:rsidRPr="00DC11F5" w:rsidRDefault="00ED3C2E" w:rsidP="00B6615B">
            <w:pPr>
              <w:jc w:val="both"/>
            </w:pPr>
          </w:p>
        </w:tc>
        <w:tc>
          <w:tcPr>
            <w:tcW w:w="4102"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6E12B0">
        <w:tc>
          <w:tcPr>
            <w:tcW w:w="684" w:type="dxa"/>
          </w:tcPr>
          <w:p w:rsidR="00ED3C2E" w:rsidRPr="00DC11F5" w:rsidRDefault="00ED3C2E" w:rsidP="00545B59">
            <w:pPr>
              <w:pStyle w:val="a9"/>
              <w:numPr>
                <w:ilvl w:val="0"/>
                <w:numId w:val="1"/>
              </w:numPr>
              <w:ind w:left="0"/>
              <w:jc w:val="both"/>
            </w:pPr>
            <w:r>
              <w:t>1</w:t>
            </w:r>
          </w:p>
        </w:tc>
        <w:tc>
          <w:tcPr>
            <w:tcW w:w="4102"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6E12B0">
        <w:tc>
          <w:tcPr>
            <w:tcW w:w="684" w:type="dxa"/>
          </w:tcPr>
          <w:p w:rsidR="00ED3C2E" w:rsidRPr="00DC11F5" w:rsidRDefault="00ED3C2E" w:rsidP="00545B59">
            <w:pPr>
              <w:pStyle w:val="a9"/>
              <w:numPr>
                <w:ilvl w:val="0"/>
                <w:numId w:val="1"/>
              </w:numPr>
              <w:ind w:left="0"/>
              <w:jc w:val="both"/>
            </w:pPr>
            <w:r>
              <w:t>2</w:t>
            </w:r>
          </w:p>
        </w:tc>
        <w:tc>
          <w:tcPr>
            <w:tcW w:w="4102"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6E12B0">
        <w:tc>
          <w:tcPr>
            <w:tcW w:w="684" w:type="dxa"/>
          </w:tcPr>
          <w:p w:rsidR="00ED3C2E" w:rsidRPr="00DC11F5" w:rsidRDefault="00ED3C2E" w:rsidP="00545B59">
            <w:pPr>
              <w:pStyle w:val="a9"/>
              <w:numPr>
                <w:ilvl w:val="0"/>
                <w:numId w:val="1"/>
              </w:numPr>
              <w:ind w:left="0"/>
              <w:jc w:val="both"/>
            </w:pPr>
            <w:r>
              <w:t>3</w:t>
            </w:r>
          </w:p>
        </w:tc>
        <w:tc>
          <w:tcPr>
            <w:tcW w:w="4102"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Pr="00DC11F5" w:rsidRDefault="00ED3C2E" w:rsidP="00545B59">
            <w:pPr>
              <w:pStyle w:val="a9"/>
              <w:numPr>
                <w:ilvl w:val="0"/>
                <w:numId w:val="1"/>
              </w:numPr>
              <w:ind w:left="0"/>
              <w:jc w:val="both"/>
            </w:pPr>
            <w:r>
              <w:t>4</w:t>
            </w:r>
          </w:p>
        </w:tc>
        <w:tc>
          <w:tcPr>
            <w:tcW w:w="4102"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Pr="00DC11F5" w:rsidRDefault="00ED3C2E" w:rsidP="00545B59">
            <w:pPr>
              <w:pStyle w:val="a9"/>
              <w:numPr>
                <w:ilvl w:val="0"/>
                <w:numId w:val="1"/>
              </w:numPr>
              <w:ind w:left="0"/>
              <w:jc w:val="both"/>
            </w:pPr>
            <w:r>
              <w:t>5</w:t>
            </w:r>
          </w:p>
        </w:tc>
        <w:tc>
          <w:tcPr>
            <w:tcW w:w="4102"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Default="00ED3C2E" w:rsidP="00545B59">
            <w:pPr>
              <w:pStyle w:val="a9"/>
              <w:numPr>
                <w:ilvl w:val="0"/>
                <w:numId w:val="1"/>
              </w:numPr>
              <w:ind w:left="0"/>
              <w:jc w:val="both"/>
            </w:pPr>
            <w:r>
              <w:t>6</w:t>
            </w:r>
          </w:p>
        </w:tc>
        <w:tc>
          <w:tcPr>
            <w:tcW w:w="4102"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Default="00ED3C2E" w:rsidP="00545B59">
            <w:pPr>
              <w:pStyle w:val="a9"/>
              <w:numPr>
                <w:ilvl w:val="0"/>
                <w:numId w:val="1"/>
              </w:numPr>
              <w:ind w:left="0"/>
              <w:jc w:val="both"/>
            </w:pPr>
            <w:r>
              <w:t>7</w:t>
            </w:r>
          </w:p>
        </w:tc>
        <w:tc>
          <w:tcPr>
            <w:tcW w:w="4102"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Default="00ED3C2E" w:rsidP="00B6615B">
            <w:pPr>
              <w:pStyle w:val="a9"/>
              <w:ind w:left="0"/>
              <w:jc w:val="both"/>
            </w:pPr>
            <w:r>
              <w:t>8</w:t>
            </w:r>
          </w:p>
        </w:tc>
        <w:tc>
          <w:tcPr>
            <w:tcW w:w="4102"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Default="00ED3C2E" w:rsidP="00B6615B">
            <w:pPr>
              <w:pStyle w:val="a9"/>
              <w:ind w:left="0"/>
              <w:jc w:val="both"/>
            </w:pPr>
            <w:r>
              <w:t>9</w:t>
            </w:r>
          </w:p>
        </w:tc>
        <w:tc>
          <w:tcPr>
            <w:tcW w:w="4102"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6E12B0">
        <w:tc>
          <w:tcPr>
            <w:tcW w:w="684" w:type="dxa"/>
          </w:tcPr>
          <w:p w:rsidR="00ED3C2E" w:rsidRPr="00DC11F5" w:rsidRDefault="00ED3C2E" w:rsidP="00B6615B">
            <w:pPr>
              <w:pStyle w:val="a9"/>
              <w:ind w:left="0"/>
              <w:jc w:val="both"/>
            </w:pPr>
          </w:p>
        </w:tc>
        <w:tc>
          <w:tcPr>
            <w:tcW w:w="4102" w:type="dxa"/>
          </w:tcPr>
          <w:p w:rsidR="00ED3C2E" w:rsidRPr="00DC11F5" w:rsidRDefault="00ED3C2E" w:rsidP="00B6615B">
            <w:pPr>
              <w:jc w:val="both"/>
            </w:pPr>
            <w:r w:rsidRPr="00DC11F5">
              <w:t>Промежуточная аттестация</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6E12B0">
        <w:tc>
          <w:tcPr>
            <w:tcW w:w="684" w:type="dxa"/>
          </w:tcPr>
          <w:p w:rsidR="00ED3C2E" w:rsidRPr="00DC11F5" w:rsidRDefault="00ED3C2E" w:rsidP="00B6615B">
            <w:pPr>
              <w:pStyle w:val="a9"/>
              <w:ind w:left="0"/>
              <w:jc w:val="both"/>
            </w:pPr>
          </w:p>
        </w:tc>
        <w:tc>
          <w:tcPr>
            <w:tcW w:w="4102" w:type="dxa"/>
          </w:tcPr>
          <w:p w:rsidR="00ED3C2E" w:rsidRPr="00DC11F5" w:rsidRDefault="00ED3C2E" w:rsidP="00B6615B">
            <w:pPr>
              <w:jc w:val="both"/>
            </w:pPr>
            <w:r w:rsidRPr="00DC11F5">
              <w:t xml:space="preserve">Итого </w:t>
            </w:r>
          </w:p>
        </w:tc>
        <w:tc>
          <w:tcPr>
            <w:tcW w:w="824" w:type="dxa"/>
          </w:tcPr>
          <w:p w:rsidR="00ED3C2E" w:rsidRPr="005132A0" w:rsidRDefault="00ED3C2E" w:rsidP="00B6615B">
            <w:pPr>
              <w:jc w:val="center"/>
              <w:rPr>
                <w:lang w:val="en-US"/>
              </w:rPr>
            </w:pPr>
            <w:r>
              <w:rPr>
                <w:lang w:val="en-US"/>
              </w:rPr>
              <w:t>4</w:t>
            </w:r>
          </w:p>
        </w:tc>
        <w:tc>
          <w:tcPr>
            <w:tcW w:w="1035" w:type="dxa"/>
          </w:tcPr>
          <w:p w:rsidR="00ED3C2E" w:rsidRPr="005132A0" w:rsidRDefault="00ED3C2E" w:rsidP="00B6615B">
            <w:pPr>
              <w:jc w:val="center"/>
              <w:rPr>
                <w:lang w:val="en-US"/>
              </w:rPr>
            </w:pPr>
            <w:r>
              <w:rPr>
                <w:lang w:val="en-US"/>
              </w:rPr>
              <w:t>6</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58</w:t>
            </w:r>
          </w:p>
        </w:tc>
      </w:tr>
    </w:tbl>
    <w:p w:rsidR="00ED3C2E" w:rsidRPr="0090175C" w:rsidRDefault="00ED3C2E" w:rsidP="000C72FB">
      <w:pPr>
        <w:jc w:val="both"/>
      </w:pPr>
      <w:r w:rsidRPr="0090175C">
        <w:t xml:space="preserve">     *- в интерактивной форме</w:t>
      </w:r>
    </w:p>
    <w:p w:rsidR="00ED3C2E" w:rsidRPr="00B928DE" w:rsidRDefault="00ED3C2E"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D3C2E" w:rsidRPr="00B928DE" w:rsidRDefault="00ED3C2E" w:rsidP="00B928DE">
      <w:pPr>
        <w:pStyle w:val="a9"/>
        <w:ind w:left="0"/>
        <w:jc w:val="center"/>
        <w:rPr>
          <w:b/>
        </w:rPr>
      </w:pPr>
    </w:p>
    <w:p w:rsidR="00ED3C2E" w:rsidRPr="00B928DE" w:rsidRDefault="00ED3C2E"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3B3213">
              <w:t>Предмет и методы психологии развития человека</w:t>
            </w:r>
          </w:p>
        </w:tc>
        <w:tc>
          <w:tcPr>
            <w:tcW w:w="5777" w:type="dxa"/>
          </w:tcPr>
          <w:p w:rsidR="00ED3C2E" w:rsidRPr="00347A1B" w:rsidRDefault="00ED3C2E" w:rsidP="00C6560C">
            <w:pPr>
              <w:pStyle w:val="afe"/>
              <w:spacing w:after="0"/>
              <w:rPr>
                <w:rStyle w:val="10"/>
                <w:color w:val="000000"/>
                <w:szCs w:val="25"/>
              </w:rPr>
            </w:pPr>
            <w:r w:rsidRPr="00347A1B">
              <w:rPr>
                <w:rStyle w:val="10"/>
                <w:color w:val="000000"/>
                <w:szCs w:val="25"/>
              </w:rPr>
              <w:t>Условия и предпосылки формирования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Основные теоретические проблемы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Предмет и задачи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 xml:space="preserve">Методы исследования в возрастной психологии. </w:t>
            </w:r>
          </w:p>
          <w:p w:rsidR="00ED3C2E" w:rsidRPr="00347A1B" w:rsidRDefault="00ED3C2E" w:rsidP="00C6560C">
            <w:pPr>
              <w:pStyle w:val="afe"/>
              <w:spacing w:after="0"/>
            </w:pPr>
            <w:r w:rsidRPr="00347A1B">
              <w:rPr>
                <w:rStyle w:val="10"/>
                <w:color w:val="000000"/>
                <w:szCs w:val="25"/>
              </w:rPr>
              <w:t>Прикладное и теоретическое значение возрастной психологии.</w:t>
            </w: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F40841">
              <w:t>Зарубежные теории развития</w:t>
            </w:r>
            <w:r>
              <w:t xml:space="preserve"> и отечественные теории развития</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Биогенетический подход к исследованию психики: теория трех ступений развития К. Бюлера.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spacing w:after="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Гуманистический подход к исследованию личности: ступени развития личности по А. Маслоу.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spacing w:after="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Психологические особенности новорожденности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spacing w:after="0"/>
              <w:rPr>
                <w:rStyle w:val="10"/>
                <w:color w:val="000000"/>
                <w:sz w:val="24"/>
              </w:rPr>
            </w:pPr>
            <w:r w:rsidRPr="00347A1B">
              <w:rPr>
                <w:rStyle w:val="10"/>
                <w:color w:val="000000"/>
                <w:sz w:val="24"/>
              </w:rPr>
              <w:t>«Комплекс оживления».</w:t>
            </w:r>
          </w:p>
          <w:p w:rsidR="00ED3C2E" w:rsidRPr="00347A1B" w:rsidRDefault="00ED3C2E" w:rsidP="00C6560C">
            <w:pPr>
              <w:pStyle w:val="afe"/>
              <w:spacing w:after="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spacing w:after="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spacing w:after="0"/>
              <w:rPr>
                <w:rStyle w:val="10"/>
                <w:color w:val="000000"/>
                <w:sz w:val="24"/>
              </w:rPr>
            </w:pPr>
            <w:r w:rsidRPr="00347A1B">
              <w:rPr>
                <w:rStyle w:val="10"/>
                <w:color w:val="000000"/>
                <w:sz w:val="24"/>
              </w:rPr>
              <w:t>Языковое развитие.</w:t>
            </w:r>
          </w:p>
          <w:p w:rsidR="00ED3C2E" w:rsidRPr="00347A1B" w:rsidRDefault="00ED3C2E" w:rsidP="00C6560C">
            <w:pPr>
              <w:pStyle w:val="afe"/>
              <w:spacing w:after="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Развитие в раннем детстве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spacing w:after="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spacing w:after="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spacing w:after="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shd w:val="clear" w:color="auto" w:fill="FFFFFF"/>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младшем школьном возрасте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spacing w:after="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подростка</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«Чувство взрослости» как основное новообразование подросткового возраста.</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spacing w:after="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widowControl/>
              <w:autoSpaceDE/>
              <w:autoSpaceDN/>
              <w:adjustRightInd/>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юношеского возраста</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spacing w:after="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spacing w:after="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spacing w:after="0"/>
              <w:rPr>
                <w:rStyle w:val="10"/>
                <w:color w:val="000000"/>
                <w:sz w:val="24"/>
              </w:rPr>
            </w:pPr>
            <w:r w:rsidRPr="00347A1B">
              <w:rPr>
                <w:rStyle w:val="10"/>
                <w:color w:val="000000"/>
                <w:sz w:val="24"/>
              </w:rPr>
              <w:t>Проблема выбора.</w:t>
            </w:r>
          </w:p>
          <w:p w:rsidR="00ED3C2E" w:rsidRPr="00347A1B" w:rsidRDefault="00ED3C2E" w:rsidP="00C6560C">
            <w:pPr>
              <w:pStyle w:val="afe"/>
              <w:spacing w:after="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на стадии взрослости и старости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spacing w:after="0"/>
              <w:rPr>
                <w:rStyle w:val="10"/>
                <w:color w:val="000000"/>
                <w:sz w:val="24"/>
              </w:rPr>
            </w:pPr>
            <w:r w:rsidRPr="00347A1B">
              <w:rPr>
                <w:rStyle w:val="10"/>
                <w:color w:val="000000"/>
                <w:sz w:val="24"/>
              </w:rPr>
              <w:t xml:space="preserve"> Изменение функций интеллекта.</w:t>
            </w:r>
          </w:p>
          <w:p w:rsidR="00ED3C2E" w:rsidRPr="00347A1B" w:rsidRDefault="00ED3C2E" w:rsidP="00C6560C">
            <w:pPr>
              <w:pStyle w:val="afe"/>
              <w:spacing w:after="0"/>
              <w:rPr>
                <w:rStyle w:val="10"/>
                <w:color w:val="000000"/>
                <w:sz w:val="24"/>
              </w:rPr>
            </w:pPr>
            <w:r w:rsidRPr="00347A1B">
              <w:rPr>
                <w:rStyle w:val="10"/>
                <w:color w:val="000000"/>
                <w:sz w:val="24"/>
              </w:rPr>
              <w:t xml:space="preserve"> Особенности семейных отношений: между двумя поколениями.</w:t>
            </w:r>
          </w:p>
          <w:p w:rsidR="00ED3C2E" w:rsidRPr="00347A1B" w:rsidRDefault="00ED3C2E" w:rsidP="00C6560C">
            <w:pPr>
              <w:pStyle w:val="afe"/>
              <w:spacing w:after="0"/>
              <w:rPr>
                <w:rStyle w:val="10"/>
                <w:color w:val="000000"/>
                <w:sz w:val="24"/>
              </w:rPr>
            </w:pPr>
            <w:r w:rsidRPr="00347A1B">
              <w:rPr>
                <w:rStyle w:val="10"/>
                <w:color w:val="000000"/>
                <w:sz w:val="24"/>
              </w:rPr>
              <w:t xml:space="preserve"> Кризис середины жизни.</w:t>
            </w:r>
          </w:p>
          <w:p w:rsidR="00ED3C2E" w:rsidRPr="00347A1B" w:rsidRDefault="00ED3C2E" w:rsidP="00C6560C">
            <w:pPr>
              <w:pStyle w:val="afe"/>
              <w:spacing w:after="0"/>
              <w:rPr>
                <w:rStyle w:val="10"/>
                <w:color w:val="000000"/>
                <w:sz w:val="24"/>
              </w:rPr>
            </w:pPr>
            <w:r w:rsidRPr="00347A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spacing w:after="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spacing w:after="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spacing w:after="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spacing w:after="0"/>
              <w:rPr>
                <w:rStyle w:val="10"/>
                <w:color w:val="000000"/>
                <w:sz w:val="24"/>
              </w:rPr>
            </w:pPr>
            <w:r w:rsidRPr="00347A1B">
              <w:rPr>
                <w:rStyle w:val="10"/>
                <w:color w:val="000000"/>
                <w:sz w:val="24"/>
              </w:rPr>
              <w:t>Кризис позднего возраста.</w:t>
            </w:r>
          </w:p>
          <w:p w:rsidR="00ED3C2E" w:rsidRPr="00C6560C" w:rsidRDefault="00ED3C2E"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ED3C2E" w:rsidRDefault="00ED3C2E" w:rsidP="009B77B4">
      <w:pPr>
        <w:jc w:val="center"/>
      </w:pPr>
    </w:p>
    <w:p w:rsidR="00ED3C2E" w:rsidRPr="00B928DE" w:rsidRDefault="00ED3C2E" w:rsidP="00545B59">
      <w:pPr>
        <w:pStyle w:val="a9"/>
        <w:numPr>
          <w:ilvl w:val="2"/>
          <w:numId w:val="12"/>
        </w:numPr>
        <w:ind w:left="0" w:firstLine="0"/>
        <w:rPr>
          <w:b/>
        </w:rPr>
      </w:pPr>
      <w:r w:rsidRPr="00B928DE">
        <w:rPr>
          <w:b/>
        </w:rPr>
        <w:t>Содержание практических занятий</w:t>
      </w:r>
    </w:p>
    <w:p w:rsidR="00ED3C2E" w:rsidRPr="0090175C" w:rsidRDefault="00ED3C2E"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3B3213">
              <w:t>Предмет и методы психологии развития человека</w:t>
            </w:r>
          </w:p>
        </w:tc>
        <w:tc>
          <w:tcPr>
            <w:tcW w:w="5777" w:type="dxa"/>
          </w:tcPr>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Условия и предпосылки формирования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Основные теоретические проблемы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Предмет и задачи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 xml:space="preserve">Методы исследования в возрастной психологии. </w:t>
            </w:r>
          </w:p>
          <w:p w:rsidR="00ED3C2E" w:rsidRPr="00347A1B" w:rsidRDefault="00ED3C2E" w:rsidP="00C6560C">
            <w:pPr>
              <w:pStyle w:val="afe"/>
              <w:numPr>
                <w:ilvl w:val="0"/>
                <w:numId w:val="14"/>
              </w:numPr>
              <w:tabs>
                <w:tab w:val="left" w:pos="317"/>
              </w:tabs>
              <w:spacing w:after="0"/>
              <w:ind w:left="0" w:firstLine="0"/>
            </w:pPr>
            <w:r w:rsidRPr="00347A1B">
              <w:rPr>
                <w:rStyle w:val="10"/>
                <w:color w:val="000000"/>
                <w:sz w:val="24"/>
              </w:rPr>
              <w:t>Прикладное и теоретическое значение возрастной психологии.</w:t>
            </w: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F40841">
              <w:t>Зарубежные теории развития</w:t>
            </w:r>
            <w:r>
              <w:t xml:space="preserve"> и отечественные теории развития</w:t>
            </w:r>
          </w:p>
        </w:tc>
        <w:tc>
          <w:tcPr>
            <w:tcW w:w="5777" w:type="dxa"/>
          </w:tcPr>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Биогенетический подход к исследованию психики: теория трех ступений развития К. Бюлера.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Гуманистический подход к исследованию личности: ступени развития личности по А. Маслоу.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numPr>
                <w:ilvl w:val="0"/>
                <w:numId w:val="15"/>
              </w:numPr>
              <w:tabs>
                <w:tab w:val="left" w:pos="317"/>
              </w:tabs>
              <w:spacing w:after="0"/>
              <w:ind w:left="0" w:firstLine="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Психологические особенности новорожденности</w:t>
            </w:r>
          </w:p>
        </w:tc>
        <w:tc>
          <w:tcPr>
            <w:tcW w:w="5777" w:type="dxa"/>
          </w:tcPr>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«Комплекс оживления».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Языковое развитие.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Развитие в раннем детстве</w:t>
            </w:r>
          </w:p>
        </w:tc>
        <w:tc>
          <w:tcPr>
            <w:tcW w:w="5777" w:type="dxa"/>
          </w:tcPr>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младшем школьном возрасте</w:t>
            </w:r>
          </w:p>
        </w:tc>
        <w:tc>
          <w:tcPr>
            <w:tcW w:w="5777" w:type="dxa"/>
          </w:tcPr>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подростка</w:t>
            </w:r>
          </w:p>
        </w:tc>
        <w:tc>
          <w:tcPr>
            <w:tcW w:w="5777" w:type="dxa"/>
          </w:tcPr>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«Чувство взрослости» как основное новообразование подросткового возраста.</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юношеского возраста</w:t>
            </w:r>
          </w:p>
        </w:tc>
        <w:tc>
          <w:tcPr>
            <w:tcW w:w="5777" w:type="dxa"/>
          </w:tcPr>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Проблема выбора.</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на стадии взрослости и старости</w:t>
            </w:r>
          </w:p>
        </w:tc>
        <w:tc>
          <w:tcPr>
            <w:tcW w:w="5777" w:type="dxa"/>
          </w:tcPr>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Изменение функций интеллекта.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Особенности семейных отношений: между двумя поколениями.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середины жизни.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позднего возраста.</w:t>
            </w:r>
          </w:p>
          <w:p w:rsidR="00ED3C2E" w:rsidRPr="00C6560C" w:rsidRDefault="00ED3C2E"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ED3C2E" w:rsidRPr="0090175C" w:rsidRDefault="00ED3C2E" w:rsidP="009B77B4">
      <w:pPr>
        <w:jc w:val="both"/>
        <w:rPr>
          <w:b/>
          <w:i/>
        </w:rPr>
      </w:pPr>
    </w:p>
    <w:p w:rsidR="00ED3C2E" w:rsidRPr="0090175C" w:rsidRDefault="00ED3C2E"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D3C2E" w:rsidRPr="0090175C" w:rsidRDefault="00ED3C2E" w:rsidP="009B77B4">
      <w:pPr>
        <w:pStyle w:val="a9"/>
        <w:rPr>
          <w:b/>
          <w:i/>
        </w:rPr>
      </w:pP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Pr="00281DBD"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Pr="00281DBD" w:rsidRDefault="00ED3C2E"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D3C2E" w:rsidRDefault="00ED3C2E"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Pr="00281DBD" w:rsidRDefault="00ED3C2E" w:rsidP="00534325">
      <w:pPr>
        <w:ind w:firstLine="709"/>
        <w:jc w:val="both"/>
        <w:rPr>
          <w:color w:val="000000"/>
          <w:shd w:val="clear" w:color="auto" w:fill="FCFCFC"/>
        </w:rPr>
      </w:pPr>
    </w:p>
    <w:p w:rsidR="00ED3C2E" w:rsidRPr="001927FC" w:rsidRDefault="00ED3C2E" w:rsidP="00182D02">
      <w:pPr>
        <w:rPr>
          <w:b/>
        </w:rPr>
      </w:pPr>
      <w:r w:rsidRPr="001927FC">
        <w:rPr>
          <w:b/>
        </w:rPr>
        <w:t>Вопросы для самостоятельного изучения:</w:t>
      </w:r>
    </w:p>
    <w:p w:rsidR="00ED3C2E" w:rsidRPr="001927FC" w:rsidRDefault="00ED3C2E" w:rsidP="00024262">
      <w:pPr>
        <w:ind w:firstLine="709"/>
        <w:jc w:val="both"/>
        <w:rPr>
          <w:b/>
        </w:rPr>
      </w:pPr>
      <w:r w:rsidRPr="001927FC">
        <w:rPr>
          <w:b/>
        </w:rPr>
        <w:t xml:space="preserve">Предмет и методы психологии развития человека </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D3C2E" w:rsidRPr="001927FC" w:rsidRDefault="00ED3C2E"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D3C2E" w:rsidRPr="001927FC" w:rsidRDefault="00ED3C2E"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D3C2E" w:rsidRPr="001927FC" w:rsidRDefault="00ED3C2E" w:rsidP="001927FC">
      <w:pPr>
        <w:pStyle w:val="afe"/>
        <w:spacing w:after="0"/>
        <w:rPr>
          <w:rStyle w:val="10"/>
          <w:color w:val="000000"/>
          <w:sz w:val="24"/>
        </w:rPr>
      </w:pPr>
      <w:r w:rsidRPr="001927FC">
        <w:rPr>
          <w:rStyle w:val="10"/>
          <w:color w:val="000000"/>
          <w:sz w:val="24"/>
        </w:rPr>
        <w:t>Особенности онтогенеза человека.</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D3C2E" w:rsidRPr="001927FC" w:rsidRDefault="00ED3C2E"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D3C2E" w:rsidRPr="001927FC" w:rsidRDefault="00ED3C2E"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D3C2E" w:rsidRDefault="00ED3C2E"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D3C2E" w:rsidRDefault="00ED3C2E" w:rsidP="0028579B">
      <w:pPr>
        <w:ind w:firstLine="709"/>
        <w:jc w:val="both"/>
        <w:rPr>
          <w:b/>
        </w:rPr>
      </w:pPr>
      <w:r w:rsidRPr="0028579B">
        <w:rPr>
          <w:b/>
        </w:rPr>
        <w:t>Игра в дошкольном возрасте и ее роль в психическом развитии ребенка</w:t>
      </w:r>
    </w:p>
    <w:p w:rsidR="00ED3C2E" w:rsidRPr="0028579B" w:rsidRDefault="00ED3C2E"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D3C2E" w:rsidRPr="0028579B" w:rsidRDefault="00ED3C2E" w:rsidP="0028579B">
      <w:pPr>
        <w:pStyle w:val="afe"/>
        <w:spacing w:after="0"/>
        <w:rPr>
          <w:rStyle w:val="10"/>
          <w:color w:val="000000"/>
          <w:sz w:val="24"/>
        </w:rPr>
      </w:pPr>
      <w:r w:rsidRPr="0028579B">
        <w:rPr>
          <w:rStyle w:val="10"/>
          <w:color w:val="000000"/>
          <w:sz w:val="24"/>
        </w:rPr>
        <w:t>Мотивы игровой деятельности.</w:t>
      </w:r>
    </w:p>
    <w:p w:rsidR="00ED3C2E" w:rsidRPr="0028579B" w:rsidRDefault="00ED3C2E"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D3C2E" w:rsidRPr="0028579B" w:rsidRDefault="00ED3C2E" w:rsidP="0028579B">
      <w:pPr>
        <w:pStyle w:val="afe"/>
        <w:spacing w:after="0"/>
        <w:rPr>
          <w:rStyle w:val="10"/>
          <w:color w:val="000000"/>
          <w:sz w:val="24"/>
        </w:rPr>
      </w:pPr>
      <w:r w:rsidRPr="0028579B">
        <w:rPr>
          <w:rStyle w:val="10"/>
          <w:color w:val="000000"/>
          <w:sz w:val="24"/>
        </w:rPr>
        <w:t>Развитие роли в игре.</w:t>
      </w:r>
    </w:p>
    <w:p w:rsidR="00ED3C2E" w:rsidRPr="0028579B" w:rsidRDefault="00ED3C2E" w:rsidP="0028579B">
      <w:pPr>
        <w:pStyle w:val="afe"/>
        <w:spacing w:after="0"/>
        <w:rPr>
          <w:rStyle w:val="10"/>
          <w:color w:val="000000"/>
          <w:sz w:val="24"/>
        </w:rPr>
      </w:pPr>
      <w:r w:rsidRPr="0028579B">
        <w:rPr>
          <w:rStyle w:val="10"/>
          <w:color w:val="000000"/>
          <w:sz w:val="24"/>
        </w:rPr>
        <w:t xml:space="preserve">Символизм в игре. </w:t>
      </w:r>
    </w:p>
    <w:p w:rsidR="00ED3C2E" w:rsidRPr="0028579B" w:rsidRDefault="00ED3C2E"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D3C2E" w:rsidRDefault="00ED3C2E" w:rsidP="0028579B">
      <w:pPr>
        <w:jc w:val="both"/>
        <w:rPr>
          <w:rStyle w:val="10"/>
          <w:color w:val="000000"/>
          <w:sz w:val="24"/>
        </w:rPr>
      </w:pPr>
      <w:r w:rsidRPr="0028579B">
        <w:rPr>
          <w:rStyle w:val="10"/>
          <w:color w:val="000000"/>
          <w:sz w:val="24"/>
        </w:rPr>
        <w:t>Роль игры в психическом развитии.</w:t>
      </w:r>
    </w:p>
    <w:p w:rsidR="00ED3C2E" w:rsidRDefault="00ED3C2E" w:rsidP="0028579B">
      <w:pPr>
        <w:jc w:val="both"/>
        <w:rPr>
          <w:b/>
          <w:color w:val="000000"/>
          <w:shd w:val="clear" w:color="auto" w:fill="FCFCFC"/>
        </w:rPr>
      </w:pPr>
    </w:p>
    <w:p w:rsidR="00ED3C2E" w:rsidRPr="00031960" w:rsidRDefault="00ED3C2E" w:rsidP="00A27EB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D3C2E" w:rsidRPr="0028579B" w:rsidRDefault="00ED3C2E" w:rsidP="0028579B">
      <w:pPr>
        <w:jc w:val="both"/>
        <w:rPr>
          <w:b/>
          <w:color w:val="000000"/>
          <w:shd w:val="clear" w:color="auto" w:fill="FCFCFC"/>
        </w:rPr>
      </w:pPr>
    </w:p>
    <w:p w:rsidR="00ED3C2E" w:rsidRPr="0090175C" w:rsidRDefault="00ED3C2E"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D3C2E" w:rsidRPr="0090175C" w:rsidRDefault="00ED3C2E" w:rsidP="00E05591">
      <w:pPr>
        <w:pStyle w:val="a9"/>
        <w:jc w:val="both"/>
        <w:rPr>
          <w:b/>
          <w:i/>
        </w:rPr>
      </w:pPr>
    </w:p>
    <w:p w:rsidR="00ED3C2E" w:rsidRPr="0090175C" w:rsidRDefault="00ED3C2E" w:rsidP="00DF09C7">
      <w:pPr>
        <w:pStyle w:val="a9"/>
        <w:ind w:left="0" w:firstLine="709"/>
        <w:jc w:val="both"/>
      </w:pPr>
      <w:r w:rsidRPr="0090175C">
        <w:t>Предусмотрены  следующие виды контроля качества освоения конкретной дисциплины:</w:t>
      </w:r>
    </w:p>
    <w:p w:rsidR="00ED3C2E" w:rsidRPr="0090175C" w:rsidRDefault="00ED3C2E" w:rsidP="00E05591">
      <w:pPr>
        <w:pStyle w:val="a9"/>
        <w:jc w:val="both"/>
      </w:pPr>
      <w:r w:rsidRPr="0090175C">
        <w:t>- текущий контроль успеваемости</w:t>
      </w:r>
    </w:p>
    <w:p w:rsidR="00ED3C2E" w:rsidRPr="0090175C" w:rsidRDefault="00ED3C2E" w:rsidP="00E05591">
      <w:pPr>
        <w:pStyle w:val="a9"/>
        <w:jc w:val="both"/>
      </w:pPr>
      <w:r w:rsidRPr="0090175C">
        <w:t>- промежуточная аттестация обучающихся по дисциплине</w:t>
      </w:r>
    </w:p>
    <w:p w:rsidR="00ED3C2E" w:rsidRPr="0090175C" w:rsidRDefault="00ED3C2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D3C2E" w:rsidRPr="0090175C" w:rsidRDefault="00ED3C2E" w:rsidP="00711D46">
      <w:pPr>
        <w:jc w:val="both"/>
      </w:pPr>
      <w:r w:rsidRPr="0090175C">
        <w:tab/>
        <w:t>Текущий контроль успеваемости обеспечивает оценивание хода освоения дисциплины в процессе обучения.</w:t>
      </w:r>
    </w:p>
    <w:p w:rsidR="00ED3C2E" w:rsidRPr="0090175C" w:rsidRDefault="00ED3C2E" w:rsidP="00C37266">
      <w:pPr>
        <w:pStyle w:val="a9"/>
        <w:jc w:val="both"/>
        <w:rPr>
          <w:i/>
        </w:rPr>
      </w:pPr>
    </w:p>
    <w:p w:rsidR="00ED3C2E" w:rsidRPr="009D1135" w:rsidRDefault="00ED3C2E"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D3C2E" w:rsidRPr="0090175C" w:rsidTr="00C6560C">
        <w:tc>
          <w:tcPr>
            <w:tcW w:w="709" w:type="dxa"/>
          </w:tcPr>
          <w:p w:rsidR="00ED3C2E" w:rsidRPr="00C6560C" w:rsidRDefault="00ED3C2E" w:rsidP="00C6560C">
            <w:pPr>
              <w:pStyle w:val="a9"/>
              <w:ind w:left="0"/>
              <w:jc w:val="center"/>
              <w:rPr>
                <w:b/>
              </w:rPr>
            </w:pPr>
            <w:r w:rsidRPr="00C6560C">
              <w:rPr>
                <w:b/>
              </w:rPr>
              <w:t>№ п/п</w:t>
            </w:r>
          </w:p>
        </w:tc>
        <w:tc>
          <w:tcPr>
            <w:tcW w:w="2410" w:type="dxa"/>
          </w:tcPr>
          <w:p w:rsidR="00ED3C2E" w:rsidRPr="00C6560C" w:rsidRDefault="00ED3C2E" w:rsidP="00C6560C">
            <w:pPr>
              <w:pStyle w:val="a9"/>
              <w:ind w:left="0"/>
              <w:jc w:val="center"/>
              <w:rPr>
                <w:b/>
              </w:rPr>
            </w:pPr>
            <w:r w:rsidRPr="00C6560C">
              <w:rPr>
                <w:b/>
              </w:rPr>
              <w:t>Контролируемые разделы (темы)</w:t>
            </w:r>
          </w:p>
        </w:tc>
        <w:tc>
          <w:tcPr>
            <w:tcW w:w="1417" w:type="dxa"/>
          </w:tcPr>
          <w:p w:rsidR="00ED3C2E" w:rsidRPr="00C6560C" w:rsidRDefault="00ED3C2E" w:rsidP="00C6560C">
            <w:pPr>
              <w:pStyle w:val="a9"/>
              <w:ind w:left="0"/>
              <w:jc w:val="center"/>
              <w:rPr>
                <w:b/>
              </w:rPr>
            </w:pPr>
            <w:r w:rsidRPr="00C6560C">
              <w:rPr>
                <w:b/>
              </w:rPr>
              <w:t>Код контролируемой компетенции</w:t>
            </w:r>
          </w:p>
        </w:tc>
        <w:tc>
          <w:tcPr>
            <w:tcW w:w="4961" w:type="dxa"/>
          </w:tcPr>
          <w:p w:rsidR="00ED3C2E" w:rsidRPr="00C6560C" w:rsidRDefault="00ED3C2E" w:rsidP="00C6560C">
            <w:pPr>
              <w:pStyle w:val="a9"/>
              <w:ind w:left="0"/>
              <w:rPr>
                <w:b/>
              </w:rPr>
            </w:pPr>
            <w:r w:rsidRPr="00C6560C">
              <w:rPr>
                <w:b/>
              </w:rPr>
              <w:t xml:space="preserve"> Наименование оценочного средства</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D831D7">
            <w:r w:rsidRPr="003B3213">
              <w:t>Предмет и методы психологии развития человека</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Pr="0090175C" w:rsidRDefault="00ED3C2E"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Зарубежные теории развития</w:t>
            </w:r>
            <w:r>
              <w:t xml:space="preserve"> и отечественные теории развития</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Психологические особенности новорожденности</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Развитие в раннем детстве</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до</w:t>
            </w:r>
            <w:r w:rsidRPr="00F40841">
              <w:t>школьн</w:t>
            </w:r>
            <w:r>
              <w:t xml:space="preserve">ом </w:t>
            </w:r>
            <w:r w:rsidRPr="00F40841">
              <w:t>возраст</w:t>
            </w:r>
            <w:r>
              <w:t>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младшем школьном возрасте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подростка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юношеского возраста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на стадии взрослости и старости</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0F16DD">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r>
              <w:t>, тестирование</w:t>
            </w:r>
          </w:p>
        </w:tc>
      </w:tr>
    </w:tbl>
    <w:p w:rsidR="00ED3C2E" w:rsidRPr="0090175C" w:rsidRDefault="00ED3C2E" w:rsidP="00414FBA">
      <w:pPr>
        <w:pStyle w:val="a9"/>
        <w:jc w:val="both"/>
      </w:pPr>
    </w:p>
    <w:p w:rsidR="00ED3C2E" w:rsidRPr="00DC11F5" w:rsidRDefault="00ED3C2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3C2E" w:rsidRPr="0090175C" w:rsidRDefault="00ED3C2E" w:rsidP="00F50FCF">
      <w:pPr>
        <w:pStyle w:val="a9"/>
        <w:jc w:val="both"/>
        <w:rPr>
          <w:i/>
        </w:rPr>
      </w:pPr>
    </w:p>
    <w:p w:rsidR="00ED3C2E" w:rsidRDefault="00ED3C2E"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D3C2E" w:rsidRDefault="00ED3C2E"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D3C2E" w:rsidRDefault="00ED3C2E" w:rsidP="000856D2">
      <w:pPr>
        <w:pStyle w:val="a9"/>
        <w:widowControl/>
        <w:autoSpaceDE/>
        <w:autoSpaceDN/>
        <w:adjustRightInd/>
        <w:ind w:left="360"/>
        <w:jc w:val="both"/>
      </w:pPr>
      <w:r>
        <w:rPr>
          <w:b/>
        </w:rPr>
        <w:t>Практические задания.</w:t>
      </w:r>
    </w:p>
    <w:p w:rsidR="00ED3C2E" w:rsidRDefault="00ED3C2E"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D3C2E" w:rsidRDefault="00ED3C2E"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D3C2E" w:rsidRDefault="00ED3C2E"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D3C2E" w:rsidRDefault="00ED3C2E"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D3C2E" w:rsidRDefault="00ED3C2E"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D3C2E" w:rsidRDefault="00ED3C2E"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D3C2E" w:rsidRDefault="00ED3C2E"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D3C2E" w:rsidRDefault="00ED3C2E"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D3C2E" w:rsidRDefault="00ED3C2E"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D3C2E" w:rsidRDefault="00ED3C2E"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D3C2E" w:rsidRPr="0043604B" w:rsidRDefault="00ED3C2E"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D3C2E" w:rsidRDefault="00ED3C2E" w:rsidP="000856D2">
      <w:pPr>
        <w:widowControl/>
        <w:autoSpaceDE/>
        <w:autoSpaceDN/>
        <w:adjustRightInd/>
        <w:ind w:firstLine="709"/>
        <w:jc w:val="both"/>
        <w:rPr>
          <w:b/>
        </w:rPr>
      </w:pPr>
    </w:p>
    <w:p w:rsidR="00ED3C2E" w:rsidRDefault="00ED3C2E"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D3C2E" w:rsidRDefault="00ED3C2E" w:rsidP="000856D2">
      <w:pPr>
        <w:pStyle w:val="a9"/>
        <w:widowControl/>
        <w:autoSpaceDE/>
        <w:autoSpaceDN/>
        <w:adjustRightInd/>
        <w:jc w:val="both"/>
      </w:pPr>
      <w:r>
        <w:rPr>
          <w:b/>
        </w:rPr>
        <w:t>Практические задания.</w:t>
      </w:r>
    </w:p>
    <w:p w:rsidR="00ED3C2E" w:rsidRDefault="00ED3C2E"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D3C2E" w:rsidRDefault="00ED3C2E"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D3C2E" w:rsidRDefault="00ED3C2E"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D3C2E" w:rsidRDefault="00ED3C2E" w:rsidP="000856D2">
      <w:pPr>
        <w:pStyle w:val="aa"/>
        <w:ind w:firstLine="709"/>
        <w:jc w:val="both"/>
        <w:rPr>
          <w:sz w:val="24"/>
          <w:szCs w:val="24"/>
        </w:rPr>
      </w:pPr>
      <w:r w:rsidRPr="00C12D5B">
        <w:rPr>
          <w:sz w:val="24"/>
          <w:szCs w:val="24"/>
        </w:rPr>
        <w:t>1) Возрастные границы периода молодости … .</w:t>
      </w:r>
    </w:p>
    <w:p w:rsidR="00ED3C2E" w:rsidRDefault="00ED3C2E"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D3C2E" w:rsidRDefault="00ED3C2E" w:rsidP="000856D2">
      <w:pPr>
        <w:pStyle w:val="aa"/>
        <w:ind w:firstLine="709"/>
        <w:jc w:val="both"/>
        <w:rPr>
          <w:sz w:val="24"/>
          <w:szCs w:val="24"/>
        </w:rPr>
      </w:pPr>
      <w:r w:rsidRPr="00C12D5B">
        <w:rPr>
          <w:sz w:val="24"/>
          <w:szCs w:val="24"/>
        </w:rPr>
        <w:t>3) Основным ритуалом в школьном возрасте является … .</w:t>
      </w:r>
    </w:p>
    <w:p w:rsidR="00ED3C2E" w:rsidRDefault="00ED3C2E"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D3C2E" w:rsidRDefault="00ED3C2E"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D3C2E" w:rsidRDefault="00ED3C2E"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D3C2E" w:rsidRDefault="00ED3C2E"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D3C2E" w:rsidRDefault="00ED3C2E"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D3C2E" w:rsidRPr="0043604B" w:rsidRDefault="00ED3C2E"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D3C2E" w:rsidRDefault="00ED3C2E" w:rsidP="000856D2">
      <w:pPr>
        <w:pStyle w:val="aa"/>
        <w:ind w:firstLine="709"/>
        <w:jc w:val="both"/>
        <w:rPr>
          <w:sz w:val="24"/>
          <w:szCs w:val="24"/>
        </w:rPr>
      </w:pPr>
    </w:p>
    <w:p w:rsidR="00ED3C2E" w:rsidRPr="0090175C" w:rsidRDefault="00ED3C2E" w:rsidP="00982F77">
      <w:pPr>
        <w:widowControl/>
        <w:autoSpaceDE/>
        <w:autoSpaceDN/>
        <w:adjustRightInd/>
        <w:jc w:val="both"/>
        <w:rPr>
          <w:b/>
        </w:rPr>
      </w:pPr>
    </w:p>
    <w:p w:rsidR="00ED3C2E" w:rsidRDefault="00ED3C2E"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D3C2E" w:rsidRPr="00E02B65" w:rsidRDefault="00ED3C2E"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D3C2E" w:rsidRDefault="00ED3C2E" w:rsidP="000856D2">
      <w:pPr>
        <w:pStyle w:val="a9"/>
        <w:widowControl/>
        <w:autoSpaceDE/>
        <w:autoSpaceDN/>
        <w:adjustRightInd/>
        <w:ind w:left="360"/>
        <w:jc w:val="both"/>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Младенческий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D3C2E" w:rsidRDefault="00ED3C2E" w:rsidP="00D97760">
      <w:pPr>
        <w:pStyle w:val="aa"/>
        <w:ind w:firstLine="709"/>
        <w:jc w:val="both"/>
        <w:rPr>
          <w:sz w:val="24"/>
          <w:szCs w:val="24"/>
        </w:rPr>
      </w:pPr>
      <w:r w:rsidRPr="009E0469">
        <w:rPr>
          <w:sz w:val="24"/>
          <w:szCs w:val="24"/>
        </w:rPr>
        <w:t xml:space="preserve">Вставьте пропущенное(ые) слово(а).   </w:t>
      </w:r>
    </w:p>
    <w:p w:rsidR="00ED3C2E" w:rsidRDefault="00ED3C2E"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D3C2E" w:rsidRDefault="00ED3C2E"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D3C2E" w:rsidRDefault="00ED3C2E"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D3C2E" w:rsidRDefault="00ED3C2E" w:rsidP="00D97760">
      <w:pPr>
        <w:pStyle w:val="aa"/>
        <w:ind w:firstLine="709"/>
        <w:jc w:val="both"/>
        <w:rPr>
          <w:sz w:val="24"/>
          <w:szCs w:val="24"/>
        </w:rPr>
      </w:pPr>
      <w:r w:rsidRPr="009E0469">
        <w:rPr>
          <w:sz w:val="24"/>
          <w:szCs w:val="24"/>
        </w:rPr>
        <w:t>4. Ведущий вид деятельности в раннем возрасте… .</w:t>
      </w:r>
    </w:p>
    <w:p w:rsidR="00ED3C2E" w:rsidRDefault="00ED3C2E"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D3C2E" w:rsidRDefault="00ED3C2E" w:rsidP="00D97760">
      <w:pPr>
        <w:pStyle w:val="aa"/>
        <w:ind w:firstLine="709"/>
        <w:jc w:val="both"/>
        <w:rPr>
          <w:sz w:val="24"/>
          <w:szCs w:val="24"/>
        </w:rPr>
      </w:pPr>
      <w:r w:rsidRPr="009E0469">
        <w:rPr>
          <w:sz w:val="24"/>
          <w:szCs w:val="24"/>
        </w:rPr>
        <w:t>6. Соотносящиеся действия предполагают………….. .</w:t>
      </w:r>
    </w:p>
    <w:p w:rsidR="00ED3C2E" w:rsidRDefault="00ED3C2E"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D3C2E" w:rsidRDefault="00ED3C2E"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D3C2E" w:rsidRDefault="00ED3C2E"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D3C2E" w:rsidRDefault="00ED3C2E"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D3C2E" w:rsidRPr="009E0469" w:rsidRDefault="00ED3C2E" w:rsidP="00D97760">
      <w:pPr>
        <w:pStyle w:val="aa"/>
        <w:ind w:firstLine="709"/>
        <w:jc w:val="both"/>
        <w:rPr>
          <w:sz w:val="24"/>
          <w:szCs w:val="24"/>
        </w:rPr>
      </w:pPr>
      <w:r w:rsidRPr="009E0469">
        <w:rPr>
          <w:sz w:val="24"/>
          <w:szCs w:val="24"/>
        </w:rPr>
        <w:t>11. Особенности такой игры</w:t>
      </w:r>
    </w:p>
    <w:p w:rsidR="00ED3C2E" w:rsidRDefault="00ED3C2E" w:rsidP="00817194">
      <w:pPr>
        <w:pStyle w:val="a9"/>
        <w:widowControl/>
        <w:tabs>
          <w:tab w:val="left" w:pos="851"/>
          <w:tab w:val="left" w:pos="993"/>
        </w:tabs>
        <w:autoSpaceDE/>
        <w:autoSpaceDN/>
        <w:adjustRightInd/>
        <w:ind w:left="709"/>
        <w:jc w:val="both"/>
      </w:pPr>
    </w:p>
    <w:p w:rsidR="00ED3C2E" w:rsidRPr="00817194" w:rsidRDefault="00ED3C2E"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D3C2E" w:rsidRPr="00817194" w:rsidRDefault="00ED3C2E"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rPr>
          <w:b/>
        </w:rPr>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Ранний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D3C2E" w:rsidRDefault="00ED3C2E"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D3C2E" w:rsidRDefault="00ED3C2E" w:rsidP="00982F77">
      <w:pPr>
        <w:pStyle w:val="a9"/>
        <w:widowControl/>
        <w:autoSpaceDE/>
        <w:autoSpaceDN/>
        <w:adjustRightInd/>
        <w:jc w:val="both"/>
      </w:pPr>
      <w: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Дошкольный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D3C2E" w:rsidRDefault="00ED3C2E"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D3C2E" w:rsidRDefault="00ED3C2E"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D3C2E" w:rsidRDefault="00ED3C2E"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D3C2E" w:rsidRDefault="00ED3C2E"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D3C2E" w:rsidRDefault="00ED3C2E"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D3C2E" w:rsidRDefault="00ED3C2E"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D3C2E" w:rsidRDefault="00ED3C2E"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D3C2E" w:rsidRDefault="00ED3C2E"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D3C2E" w:rsidRDefault="00ED3C2E"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D3C2E" w:rsidRDefault="00ED3C2E"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D3C2E" w:rsidRDefault="00ED3C2E"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D3C2E" w:rsidRPr="00BF0EF2" w:rsidRDefault="00ED3C2E"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D3C2E" w:rsidRDefault="00ED3C2E"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D3C2E" w:rsidRDefault="00ED3C2E"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D3C2E" w:rsidRPr="0043604B" w:rsidRDefault="00ED3C2E"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D3C2E" w:rsidRDefault="00ED3C2E" w:rsidP="00982F77">
      <w:pPr>
        <w:pStyle w:val="a9"/>
        <w:widowControl/>
        <w:autoSpaceDE/>
        <w:autoSpaceDN/>
        <w:adjustRightInd/>
        <w:jc w:val="both"/>
      </w:pPr>
    </w:p>
    <w:p w:rsidR="00ED3C2E" w:rsidRPr="00D31278" w:rsidRDefault="00ED3C2E"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D3C2E" w:rsidRDefault="00ED3C2E" w:rsidP="00D97760">
      <w:pPr>
        <w:pStyle w:val="afe"/>
        <w:widowControl/>
        <w:tabs>
          <w:tab w:val="left" w:pos="317"/>
          <w:tab w:val="left" w:pos="993"/>
        </w:tabs>
        <w:autoSpaceDE/>
        <w:autoSpaceDN/>
        <w:adjustRightInd/>
        <w:spacing w:after="0"/>
        <w:ind w:left="709"/>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Младший 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Pr="00D31278" w:rsidRDefault="00ED3C2E"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D3C2E"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D3C2E" w:rsidRPr="008D3F18"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D3C2E" w:rsidRDefault="00ED3C2E" w:rsidP="008D3F18">
      <w:pPr>
        <w:pStyle w:val="a9"/>
        <w:widowControl/>
        <w:autoSpaceDE/>
        <w:autoSpaceDN/>
        <w:adjustRightInd/>
        <w:jc w:val="both"/>
      </w:pP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Подростковый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D3C2E" w:rsidRDefault="00ED3C2E" w:rsidP="00D97760">
      <w:pPr>
        <w:pStyle w:val="aa"/>
        <w:ind w:firstLine="709"/>
        <w:jc w:val="both"/>
        <w:rPr>
          <w:sz w:val="24"/>
          <w:szCs w:val="24"/>
        </w:rPr>
      </w:pPr>
      <w:r w:rsidRPr="00CB1CC3">
        <w:rPr>
          <w:sz w:val="24"/>
          <w:szCs w:val="24"/>
        </w:rPr>
        <w:t xml:space="preserve">Вставьте пропущенное(ые) слово(а)  </w:t>
      </w:r>
    </w:p>
    <w:p w:rsidR="00ED3C2E" w:rsidRDefault="00ED3C2E"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D3C2E" w:rsidRDefault="00ED3C2E"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D3C2E" w:rsidRDefault="00ED3C2E"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D3C2E" w:rsidRDefault="00ED3C2E" w:rsidP="00D97760">
      <w:pPr>
        <w:pStyle w:val="aa"/>
        <w:ind w:firstLine="709"/>
        <w:jc w:val="both"/>
        <w:rPr>
          <w:sz w:val="24"/>
          <w:szCs w:val="24"/>
        </w:rPr>
      </w:pPr>
      <w:r w:rsidRPr="00CB1CC3">
        <w:rPr>
          <w:sz w:val="24"/>
          <w:szCs w:val="24"/>
        </w:rPr>
        <w:t xml:space="preserve">4. Реакция эмансипации – это ……………… </w:t>
      </w:r>
    </w:p>
    <w:p w:rsidR="00ED3C2E" w:rsidRDefault="00ED3C2E"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D3C2E" w:rsidRDefault="00ED3C2E"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D3C2E" w:rsidRDefault="00ED3C2E"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D3C2E" w:rsidRDefault="00ED3C2E"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D3C2E" w:rsidRDefault="00ED3C2E"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D3C2E" w:rsidRDefault="00ED3C2E"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D3C2E" w:rsidRPr="00CB1CC3" w:rsidRDefault="00ED3C2E"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D3C2E" w:rsidRDefault="00ED3C2E" w:rsidP="00982F77">
      <w:pPr>
        <w:pStyle w:val="a9"/>
        <w:widowControl/>
        <w:autoSpaceDE/>
        <w:autoSpaceDN/>
        <w:adjustRightInd/>
        <w:jc w:val="both"/>
      </w:pPr>
    </w:p>
    <w:p w:rsidR="00ED3C2E" w:rsidRDefault="00ED3C2E"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D3C2E" w:rsidRPr="008D3F18" w:rsidRDefault="00ED3C2E"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Юношеский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ED3C2E" w:rsidRDefault="00ED3C2E"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D3C2E" w:rsidRDefault="00ED3C2E"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D3C2E" w:rsidRDefault="00ED3C2E"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D3C2E" w:rsidRDefault="00ED3C2E"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D3C2E" w:rsidRDefault="00ED3C2E"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D3C2E" w:rsidRDefault="00ED3C2E"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D3C2E" w:rsidRDefault="00ED3C2E"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D3C2E" w:rsidRDefault="00ED3C2E"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D3C2E" w:rsidRDefault="00ED3C2E"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D3C2E" w:rsidRDefault="00ED3C2E"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D3C2E" w:rsidRDefault="00ED3C2E"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D3C2E" w:rsidRDefault="00ED3C2E"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D3C2E" w:rsidRDefault="00ED3C2E"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D3C2E" w:rsidRDefault="00ED3C2E"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D3C2E" w:rsidRDefault="00ED3C2E"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D3C2E" w:rsidRPr="0026575F"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D3C2E" w:rsidRDefault="00ED3C2E" w:rsidP="00D97760">
      <w:pPr>
        <w:pStyle w:val="aa"/>
        <w:ind w:firstLine="709"/>
        <w:jc w:val="both"/>
        <w:rPr>
          <w:sz w:val="24"/>
          <w:szCs w:val="24"/>
        </w:rPr>
      </w:pPr>
      <w:r w:rsidRPr="00CB1CC3">
        <w:rPr>
          <w:sz w:val="24"/>
          <w:szCs w:val="24"/>
        </w:rPr>
        <w:t xml:space="preserve">1. Новорожденность </w:t>
      </w:r>
    </w:p>
    <w:p w:rsidR="00ED3C2E" w:rsidRDefault="00ED3C2E" w:rsidP="00D97760">
      <w:pPr>
        <w:pStyle w:val="aa"/>
        <w:ind w:firstLine="709"/>
        <w:jc w:val="both"/>
        <w:rPr>
          <w:sz w:val="24"/>
          <w:szCs w:val="24"/>
        </w:rPr>
      </w:pPr>
      <w:r w:rsidRPr="00CB1CC3">
        <w:rPr>
          <w:sz w:val="24"/>
          <w:szCs w:val="24"/>
        </w:rPr>
        <w:t xml:space="preserve">2. Младенчество </w:t>
      </w:r>
    </w:p>
    <w:p w:rsidR="00ED3C2E" w:rsidRDefault="00ED3C2E" w:rsidP="00D97760">
      <w:pPr>
        <w:pStyle w:val="aa"/>
        <w:ind w:firstLine="709"/>
        <w:jc w:val="both"/>
        <w:rPr>
          <w:sz w:val="24"/>
          <w:szCs w:val="24"/>
        </w:rPr>
      </w:pPr>
      <w:r w:rsidRPr="00CB1CC3">
        <w:rPr>
          <w:sz w:val="24"/>
          <w:szCs w:val="24"/>
        </w:rPr>
        <w:t xml:space="preserve">3. Ранний возраст </w:t>
      </w:r>
    </w:p>
    <w:p w:rsidR="00ED3C2E" w:rsidRDefault="00ED3C2E" w:rsidP="00D97760">
      <w:pPr>
        <w:pStyle w:val="aa"/>
        <w:ind w:firstLine="709"/>
        <w:jc w:val="both"/>
        <w:rPr>
          <w:sz w:val="24"/>
          <w:szCs w:val="24"/>
        </w:rPr>
      </w:pPr>
      <w:r w:rsidRPr="00CB1CC3">
        <w:rPr>
          <w:sz w:val="24"/>
          <w:szCs w:val="24"/>
        </w:rPr>
        <w:t xml:space="preserve">4.Дошкольное детство  </w:t>
      </w:r>
    </w:p>
    <w:p w:rsidR="00ED3C2E" w:rsidRDefault="00ED3C2E" w:rsidP="00D97760">
      <w:pPr>
        <w:pStyle w:val="aa"/>
        <w:ind w:firstLine="709"/>
        <w:jc w:val="both"/>
        <w:rPr>
          <w:sz w:val="24"/>
          <w:szCs w:val="24"/>
        </w:rPr>
      </w:pPr>
      <w:r w:rsidRPr="00CB1CC3">
        <w:rPr>
          <w:sz w:val="24"/>
          <w:szCs w:val="24"/>
        </w:rPr>
        <w:t xml:space="preserve">5. Младший школьный возраст.  </w:t>
      </w:r>
    </w:p>
    <w:p w:rsidR="00ED3C2E"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а. Комплекс оживления  </w:t>
      </w:r>
    </w:p>
    <w:p w:rsidR="00ED3C2E" w:rsidRDefault="00ED3C2E"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D3C2E" w:rsidRDefault="00ED3C2E" w:rsidP="00D97760">
      <w:pPr>
        <w:pStyle w:val="aa"/>
        <w:ind w:firstLine="709"/>
        <w:jc w:val="both"/>
        <w:rPr>
          <w:sz w:val="24"/>
          <w:szCs w:val="24"/>
        </w:rPr>
      </w:pPr>
      <w:r w:rsidRPr="00CB1CC3">
        <w:rPr>
          <w:sz w:val="24"/>
          <w:szCs w:val="24"/>
        </w:rPr>
        <w:t xml:space="preserve">в. Стремление занять новую позицию  </w:t>
      </w:r>
    </w:p>
    <w:p w:rsidR="00ED3C2E" w:rsidRDefault="00ED3C2E" w:rsidP="00D97760">
      <w:pPr>
        <w:pStyle w:val="aa"/>
        <w:ind w:firstLine="709"/>
        <w:jc w:val="both"/>
        <w:rPr>
          <w:sz w:val="24"/>
          <w:szCs w:val="24"/>
        </w:rPr>
      </w:pPr>
      <w:r w:rsidRPr="00CB1CC3">
        <w:rPr>
          <w:sz w:val="24"/>
          <w:szCs w:val="24"/>
        </w:rPr>
        <w:t xml:space="preserve">г. Предметно-манипулятивная игра  </w:t>
      </w:r>
    </w:p>
    <w:p w:rsidR="00ED3C2E" w:rsidRDefault="00ED3C2E" w:rsidP="00D97760">
      <w:pPr>
        <w:pStyle w:val="aa"/>
        <w:ind w:firstLine="709"/>
        <w:jc w:val="both"/>
        <w:rPr>
          <w:sz w:val="24"/>
          <w:szCs w:val="24"/>
        </w:rPr>
      </w:pPr>
      <w:r w:rsidRPr="00CB1CC3">
        <w:rPr>
          <w:sz w:val="24"/>
          <w:szCs w:val="24"/>
        </w:rPr>
        <w:t xml:space="preserve">д. Сюжетно-ролевая игра  </w:t>
      </w:r>
    </w:p>
    <w:p w:rsidR="00ED3C2E" w:rsidRDefault="00ED3C2E" w:rsidP="00D97760">
      <w:pPr>
        <w:pStyle w:val="aa"/>
        <w:ind w:firstLine="709"/>
        <w:jc w:val="both"/>
        <w:rPr>
          <w:sz w:val="24"/>
          <w:szCs w:val="24"/>
        </w:rPr>
      </w:pPr>
      <w:r w:rsidRPr="00CB1CC3">
        <w:rPr>
          <w:sz w:val="24"/>
          <w:szCs w:val="24"/>
        </w:rPr>
        <w:t xml:space="preserve">е. Понятийное мышление </w:t>
      </w:r>
    </w:p>
    <w:p w:rsidR="00ED3C2E" w:rsidRDefault="00ED3C2E"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D3C2E" w:rsidRDefault="00ED3C2E" w:rsidP="00D97760">
      <w:pPr>
        <w:pStyle w:val="aa"/>
        <w:ind w:firstLine="709"/>
        <w:jc w:val="both"/>
        <w:rPr>
          <w:sz w:val="24"/>
          <w:szCs w:val="24"/>
        </w:rPr>
      </w:pPr>
      <w:r w:rsidRPr="00CB1CC3">
        <w:rPr>
          <w:sz w:val="24"/>
          <w:szCs w:val="24"/>
        </w:rPr>
        <w:t xml:space="preserve">з. Наглядно-образное мышление  </w:t>
      </w:r>
    </w:p>
    <w:p w:rsidR="00ED3C2E" w:rsidRDefault="00ED3C2E" w:rsidP="00D97760">
      <w:pPr>
        <w:pStyle w:val="aa"/>
        <w:ind w:firstLine="709"/>
        <w:jc w:val="both"/>
        <w:rPr>
          <w:sz w:val="24"/>
          <w:szCs w:val="24"/>
        </w:rPr>
      </w:pPr>
      <w:r w:rsidRPr="00CB1CC3">
        <w:rPr>
          <w:sz w:val="24"/>
          <w:szCs w:val="24"/>
        </w:rPr>
        <w:t>и. Гуление</w:t>
      </w:r>
    </w:p>
    <w:p w:rsidR="00ED3C2E" w:rsidRDefault="00ED3C2E" w:rsidP="00D97760">
      <w:pPr>
        <w:pStyle w:val="aa"/>
        <w:ind w:firstLine="709"/>
        <w:jc w:val="both"/>
        <w:rPr>
          <w:sz w:val="24"/>
          <w:szCs w:val="24"/>
        </w:rPr>
      </w:pPr>
      <w:r w:rsidRPr="00CB1CC3">
        <w:rPr>
          <w:sz w:val="24"/>
          <w:szCs w:val="24"/>
        </w:rPr>
        <w:t xml:space="preserve">к. Ходьба </w:t>
      </w:r>
    </w:p>
    <w:p w:rsidR="00ED3C2E" w:rsidRDefault="00ED3C2E" w:rsidP="00D97760">
      <w:pPr>
        <w:pStyle w:val="aa"/>
        <w:ind w:firstLine="709"/>
        <w:jc w:val="both"/>
        <w:rPr>
          <w:sz w:val="24"/>
          <w:szCs w:val="24"/>
        </w:rPr>
      </w:pPr>
      <w:r w:rsidRPr="00CB1CC3">
        <w:rPr>
          <w:sz w:val="24"/>
          <w:szCs w:val="24"/>
        </w:rPr>
        <w:t xml:space="preserve">л. Наглядно-действенное мышление  </w:t>
      </w:r>
    </w:p>
    <w:p w:rsidR="00ED3C2E" w:rsidRDefault="00ED3C2E" w:rsidP="00D97760">
      <w:pPr>
        <w:pStyle w:val="aa"/>
        <w:ind w:firstLine="709"/>
        <w:jc w:val="both"/>
        <w:rPr>
          <w:sz w:val="24"/>
          <w:szCs w:val="24"/>
        </w:rPr>
      </w:pPr>
      <w:r w:rsidRPr="00CB1CC3">
        <w:rPr>
          <w:sz w:val="24"/>
          <w:szCs w:val="24"/>
        </w:rPr>
        <w:t xml:space="preserve">м. Формирование предметных действий  </w:t>
      </w:r>
    </w:p>
    <w:p w:rsidR="00ED3C2E" w:rsidRDefault="00ED3C2E" w:rsidP="00D97760">
      <w:pPr>
        <w:pStyle w:val="aa"/>
        <w:ind w:firstLine="709"/>
        <w:jc w:val="both"/>
        <w:rPr>
          <w:sz w:val="24"/>
          <w:szCs w:val="24"/>
        </w:rPr>
      </w:pPr>
      <w:r w:rsidRPr="00CB1CC3">
        <w:rPr>
          <w:sz w:val="24"/>
          <w:szCs w:val="24"/>
        </w:rPr>
        <w:t xml:space="preserve">н. Интеллектуальная рефлексия  </w:t>
      </w:r>
    </w:p>
    <w:p w:rsidR="00ED3C2E" w:rsidRDefault="00ED3C2E" w:rsidP="00D97760">
      <w:pPr>
        <w:pStyle w:val="aa"/>
        <w:ind w:firstLine="709"/>
        <w:jc w:val="both"/>
        <w:rPr>
          <w:sz w:val="24"/>
          <w:szCs w:val="24"/>
        </w:rPr>
      </w:pPr>
      <w:r w:rsidRPr="00CB1CC3">
        <w:rPr>
          <w:sz w:val="24"/>
          <w:szCs w:val="24"/>
        </w:rPr>
        <w:t xml:space="preserve">о. Феномен «я-сам»  </w:t>
      </w:r>
    </w:p>
    <w:p w:rsidR="00ED3C2E" w:rsidRDefault="00ED3C2E" w:rsidP="00D97760">
      <w:pPr>
        <w:pStyle w:val="aa"/>
        <w:ind w:firstLine="709"/>
        <w:jc w:val="both"/>
        <w:rPr>
          <w:sz w:val="24"/>
          <w:szCs w:val="24"/>
        </w:rPr>
      </w:pPr>
      <w:r w:rsidRPr="00CB1CC3">
        <w:rPr>
          <w:sz w:val="24"/>
          <w:szCs w:val="24"/>
        </w:rPr>
        <w:t xml:space="preserve">п. Феномен «горькой конфетки»  </w:t>
      </w:r>
    </w:p>
    <w:p w:rsidR="00ED3C2E" w:rsidRDefault="00ED3C2E" w:rsidP="00D97760">
      <w:pPr>
        <w:pStyle w:val="aa"/>
        <w:ind w:firstLine="709"/>
        <w:jc w:val="both"/>
        <w:rPr>
          <w:sz w:val="24"/>
          <w:szCs w:val="24"/>
        </w:rPr>
      </w:pPr>
      <w:r w:rsidRPr="00CB1CC3">
        <w:rPr>
          <w:sz w:val="24"/>
          <w:szCs w:val="24"/>
        </w:rPr>
        <w:t xml:space="preserve">р. Свободная манипуляция с предметами </w:t>
      </w:r>
    </w:p>
    <w:p w:rsidR="00ED3C2E" w:rsidRPr="0043604B" w:rsidRDefault="00ED3C2E"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D3C2E" w:rsidRDefault="00ED3C2E" w:rsidP="00D31278">
      <w:pPr>
        <w:pStyle w:val="a9"/>
        <w:widowControl/>
        <w:tabs>
          <w:tab w:val="left" w:pos="851"/>
          <w:tab w:val="left" w:pos="993"/>
        </w:tabs>
        <w:autoSpaceDE/>
        <w:autoSpaceDN/>
        <w:adjustRightInd/>
        <w:ind w:left="709"/>
        <w:jc w:val="both"/>
        <w:rPr>
          <w:b/>
        </w:rPr>
      </w:pPr>
    </w:p>
    <w:p w:rsidR="00ED3C2E" w:rsidRDefault="00ED3C2E"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D3C2E" w:rsidRPr="008D3F18" w:rsidRDefault="00ED3C2E"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D3C2E" w:rsidRDefault="00ED3C2E" w:rsidP="008D3F18">
      <w:pPr>
        <w:pStyle w:val="a9"/>
        <w:widowControl/>
        <w:autoSpaceDE/>
        <w:autoSpaceDN/>
        <w:adjustRightInd/>
        <w:jc w:val="both"/>
      </w:pPr>
      <w:r>
        <w:t>Практические задания</w:t>
      </w:r>
    </w:p>
    <w:p w:rsidR="00ED3C2E" w:rsidRDefault="00ED3C2E" w:rsidP="00982F77">
      <w:pPr>
        <w:pStyle w:val="a9"/>
        <w:widowControl/>
        <w:autoSpaceDE/>
        <w:autoSpaceDN/>
        <w:adjustRightInd/>
        <w:jc w:val="both"/>
      </w:pPr>
    </w:p>
    <w:p w:rsidR="00ED3C2E" w:rsidRDefault="00ED3C2E" w:rsidP="00D97760">
      <w:pPr>
        <w:pStyle w:val="aa"/>
        <w:ind w:firstLine="709"/>
        <w:jc w:val="both"/>
        <w:rPr>
          <w:sz w:val="24"/>
          <w:szCs w:val="24"/>
        </w:rPr>
      </w:pPr>
      <w:r>
        <w:rPr>
          <w:sz w:val="24"/>
          <w:szCs w:val="24"/>
        </w:rPr>
        <w:t>Задание 1.</w:t>
      </w:r>
    </w:p>
    <w:p w:rsidR="00ED3C2E" w:rsidRDefault="00ED3C2E"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D3C2E" w:rsidRPr="0043604B" w:rsidRDefault="00ED3C2E"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D3C2E" w:rsidRDefault="00ED3C2E" w:rsidP="00D97760">
      <w:pPr>
        <w:pStyle w:val="aa"/>
        <w:ind w:firstLine="709"/>
        <w:jc w:val="both"/>
        <w:rPr>
          <w:sz w:val="24"/>
          <w:szCs w:val="24"/>
        </w:rPr>
      </w:pPr>
      <w:r w:rsidRPr="00181C63">
        <w:rPr>
          <w:sz w:val="24"/>
          <w:szCs w:val="24"/>
        </w:rPr>
        <w:t>Зад</w:t>
      </w:r>
      <w:r>
        <w:rPr>
          <w:sz w:val="24"/>
          <w:szCs w:val="24"/>
        </w:rPr>
        <w:t>ание 2</w:t>
      </w:r>
    </w:p>
    <w:p w:rsidR="00ED3C2E" w:rsidRDefault="00ED3C2E"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D3C2E" w:rsidRDefault="00ED3C2E" w:rsidP="00D97760">
      <w:pPr>
        <w:pStyle w:val="aa"/>
        <w:ind w:firstLine="709"/>
        <w:jc w:val="both"/>
        <w:rPr>
          <w:sz w:val="24"/>
          <w:szCs w:val="24"/>
        </w:rPr>
      </w:pPr>
      <w:r w:rsidRPr="00181C63">
        <w:rPr>
          <w:sz w:val="24"/>
          <w:szCs w:val="24"/>
        </w:rPr>
        <w:t xml:space="preserve">Какие стратегии (типы) старения выделяют? </w:t>
      </w:r>
    </w:p>
    <w:p w:rsidR="00ED3C2E" w:rsidRDefault="00ED3C2E"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D3C2E" w:rsidRDefault="00ED3C2E"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D3C2E" w:rsidRPr="0090175C" w:rsidRDefault="00ED3C2E" w:rsidP="003321BF">
      <w:pPr>
        <w:widowControl/>
        <w:shd w:val="clear" w:color="auto" w:fill="FFFFFF"/>
        <w:autoSpaceDE/>
        <w:autoSpaceDN/>
        <w:adjustRightInd/>
        <w:spacing w:after="89"/>
        <w:rPr>
          <w:color w:val="645952"/>
          <w:sz w:val="23"/>
          <w:szCs w:val="23"/>
        </w:rPr>
      </w:pPr>
    </w:p>
    <w:p w:rsidR="00ED3C2E" w:rsidRPr="00DC11F5" w:rsidRDefault="00ED3C2E" w:rsidP="002449D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3C2E" w:rsidRPr="000F0F00" w:rsidRDefault="00ED3C2E" w:rsidP="002449D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3C2E" w:rsidRPr="00DC11F5" w:rsidRDefault="00ED3C2E" w:rsidP="002449D4">
      <w:pPr>
        <w:ind w:firstLine="708"/>
        <w:rPr>
          <w:b/>
          <w:bCs/>
          <w:i/>
          <w:iCs/>
          <w:highlight w:val="white"/>
        </w:rPr>
      </w:pPr>
    </w:p>
    <w:p w:rsidR="00ED3C2E" w:rsidRPr="0090175C" w:rsidRDefault="00ED3C2E" w:rsidP="00B12478">
      <w:pPr>
        <w:tabs>
          <w:tab w:val="left" w:pos="851"/>
        </w:tabs>
        <w:ind w:right="-284" w:firstLine="567"/>
        <w:jc w:val="both"/>
        <w:rPr>
          <w:i/>
        </w:rPr>
      </w:pPr>
    </w:p>
    <w:p w:rsidR="00ED3C2E" w:rsidRPr="0090175C" w:rsidRDefault="00ED3C2E"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D3C2E" w:rsidRPr="0090175C" w:rsidRDefault="00ED3C2E" w:rsidP="009F3E1E">
      <w:pPr>
        <w:pStyle w:val="a9"/>
        <w:rPr>
          <w:b/>
          <w:i/>
        </w:rPr>
      </w:pPr>
    </w:p>
    <w:p w:rsidR="00ED3C2E" w:rsidRPr="00773DBC" w:rsidRDefault="00ED3C2E" w:rsidP="0083394F">
      <w:pPr>
        <w:pStyle w:val="a9"/>
        <w:rPr>
          <w:i/>
        </w:rPr>
      </w:pPr>
      <w:r w:rsidRPr="00773DBC">
        <w:rPr>
          <w:i/>
        </w:rPr>
        <w:t>7.1 Основная учебная литература:</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D3C2E" w:rsidRDefault="00ED3C2E" w:rsidP="0083394F">
      <w:pPr>
        <w:pStyle w:val="51"/>
        <w:shd w:val="clear" w:color="auto" w:fill="auto"/>
        <w:spacing w:before="0" w:after="76" w:line="250" w:lineRule="exact"/>
        <w:ind w:left="340" w:firstLine="0"/>
        <w:jc w:val="both"/>
      </w:pPr>
    </w:p>
    <w:p w:rsidR="00ED3C2E" w:rsidRDefault="00ED3C2E" w:rsidP="0083394F">
      <w:pPr>
        <w:pStyle w:val="a9"/>
        <w:tabs>
          <w:tab w:val="left" w:pos="1560"/>
        </w:tabs>
        <w:ind w:left="567" w:firstLine="709"/>
        <w:rPr>
          <w:i/>
        </w:rPr>
      </w:pPr>
      <w:r w:rsidRPr="00773DBC">
        <w:rPr>
          <w:i/>
        </w:rPr>
        <w:t>7.2 Дополнительная учебная литература:</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D3C2E" w:rsidRDefault="00ED3C2E"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D3C2E" w:rsidRDefault="00ED3C2E" w:rsidP="00F549ED">
      <w:pPr>
        <w:tabs>
          <w:tab w:val="left" w:pos="1560"/>
        </w:tabs>
        <w:ind w:firstLine="709"/>
        <w:jc w:val="both"/>
        <w:rPr>
          <w:rFonts w:ascii="Calibri" w:hAnsi="Calibri"/>
          <w:color w:val="000000"/>
          <w:sz w:val="21"/>
          <w:szCs w:val="21"/>
        </w:rPr>
      </w:pPr>
    </w:p>
    <w:p w:rsidR="00ED3C2E" w:rsidRPr="0090175C" w:rsidRDefault="00ED3C2E" w:rsidP="009B77B4">
      <w:pPr>
        <w:tabs>
          <w:tab w:val="left" w:pos="1701"/>
        </w:tabs>
        <w:ind w:left="851" w:firstLine="490"/>
        <w:rPr>
          <w:i/>
        </w:rPr>
      </w:pPr>
      <w:r w:rsidRPr="0090175C">
        <w:rPr>
          <w:i/>
        </w:rPr>
        <w:t>7.3.Периодичекие издания</w:t>
      </w:r>
    </w:p>
    <w:p w:rsidR="00ED3C2E" w:rsidRPr="0083394F" w:rsidRDefault="00ED3C2E"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D3C2E" w:rsidRPr="0083394F" w:rsidRDefault="00ED3C2E"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D3C2E" w:rsidRPr="0083394F" w:rsidRDefault="00ED3C2E" w:rsidP="00545B59">
      <w:pPr>
        <w:pStyle w:val="a9"/>
        <w:numPr>
          <w:ilvl w:val="0"/>
          <w:numId w:val="12"/>
        </w:numPr>
        <w:tabs>
          <w:tab w:val="left" w:pos="1701"/>
        </w:tabs>
        <w:rPr>
          <w:i/>
        </w:rPr>
      </w:pPr>
      <w:r w:rsidRPr="0083394F">
        <w:t>Развитие личности.  Прометей. ISSN: 2071-9788 ЭБС «IPRbooks»</w:t>
      </w:r>
    </w:p>
    <w:p w:rsidR="00ED3C2E" w:rsidRPr="0083394F" w:rsidRDefault="00ED3C2E" w:rsidP="0083394F">
      <w:pPr>
        <w:pStyle w:val="a9"/>
        <w:tabs>
          <w:tab w:val="left" w:pos="1701"/>
        </w:tabs>
        <w:ind w:left="360"/>
        <w:rPr>
          <w:i/>
        </w:rPr>
      </w:pPr>
    </w:p>
    <w:p w:rsidR="00ED3C2E" w:rsidRPr="0090175C" w:rsidRDefault="00ED3C2E" w:rsidP="006E12B0">
      <w:pPr>
        <w:pStyle w:val="a9"/>
        <w:numPr>
          <w:ilvl w:val="0"/>
          <w:numId w:val="3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D3C2E" w:rsidRPr="0090175C" w:rsidRDefault="00ED3C2E" w:rsidP="00BC5377">
      <w:pPr>
        <w:pStyle w:val="a9"/>
        <w:jc w:val="both"/>
        <w:rPr>
          <w:b/>
          <w:i/>
        </w:rPr>
      </w:pPr>
    </w:p>
    <w:p w:rsidR="00ED3C2E" w:rsidRPr="005B1C8B" w:rsidRDefault="00ED3C2E"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D3C2E" w:rsidRPr="005B1C8B" w:rsidRDefault="00ED3C2E"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D3C2E" w:rsidRDefault="00ED3C2E"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ED3C2E" w:rsidRDefault="00ED3C2E"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ED3C2E" w:rsidRDefault="00ED3C2E"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ED3C2E" w:rsidRDefault="006E12B0" w:rsidP="00545B59">
      <w:pPr>
        <w:numPr>
          <w:ilvl w:val="0"/>
          <w:numId w:val="33"/>
        </w:numPr>
        <w:suppressAutoHyphens/>
        <w:autoSpaceDN/>
        <w:adjustRightInd/>
        <w:jc w:val="both"/>
        <w:rPr>
          <w:color w:val="000000"/>
        </w:rPr>
      </w:pPr>
      <w:hyperlink r:id="rId14" w:history="1">
        <w:r w:rsidR="00ED3C2E">
          <w:rPr>
            <w:rStyle w:val="ad"/>
          </w:rPr>
          <w:t>http://www.psy-files.ru/</w:t>
        </w:r>
      </w:hyperlink>
      <w:r w:rsidR="00ED3C2E">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D3C2E" w:rsidRDefault="00ED3C2E"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ED3C2E" w:rsidRPr="00DC11F5" w:rsidRDefault="00ED3C2E" w:rsidP="007664E9">
      <w:pPr>
        <w:pStyle w:val="a9"/>
      </w:pPr>
    </w:p>
    <w:p w:rsidR="00ED3C2E" w:rsidRPr="0090175C" w:rsidRDefault="00ED3C2E" w:rsidP="006E12B0">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ED3C2E" w:rsidRPr="0090175C" w:rsidRDefault="00ED3C2E" w:rsidP="00C275E1">
      <w:pPr>
        <w:pStyle w:val="a9"/>
        <w:jc w:val="both"/>
      </w:pPr>
    </w:p>
    <w:p w:rsidR="00ED3C2E" w:rsidRPr="00DC11F5" w:rsidRDefault="00ED3C2E"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3C2E" w:rsidRPr="00DC11F5" w:rsidRDefault="00ED3C2E" w:rsidP="00E77CA4">
      <w:pPr>
        <w:ind w:firstLine="360"/>
        <w:jc w:val="both"/>
      </w:pPr>
      <w:r w:rsidRPr="00DC11F5">
        <w:t>Самостоятельная работа студентов складывается из следующих составляющих:</w:t>
      </w:r>
    </w:p>
    <w:p w:rsidR="00ED3C2E" w:rsidRPr="00DC11F5" w:rsidRDefault="00ED3C2E"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D3C2E" w:rsidRPr="00DC11F5" w:rsidRDefault="00ED3C2E"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D3C2E" w:rsidRPr="00DC11F5" w:rsidRDefault="00ED3C2E" w:rsidP="00545B59">
      <w:pPr>
        <w:numPr>
          <w:ilvl w:val="0"/>
          <w:numId w:val="7"/>
        </w:numPr>
        <w:tabs>
          <w:tab w:val="left" w:pos="720"/>
        </w:tabs>
        <w:ind w:left="720" w:hanging="360"/>
        <w:jc w:val="both"/>
      </w:pPr>
      <w:r w:rsidRPr="00DC11F5">
        <w:t>выполнение самостоятельных практических работ;</w:t>
      </w:r>
    </w:p>
    <w:p w:rsidR="00ED3C2E" w:rsidRPr="00DC11F5" w:rsidRDefault="00ED3C2E"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D3C2E" w:rsidRPr="00DC11F5" w:rsidRDefault="00ED3C2E"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3C2E" w:rsidRPr="00DC11F5" w:rsidRDefault="00ED3C2E"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3C2E" w:rsidRPr="00DC11F5" w:rsidRDefault="00ED3C2E" w:rsidP="00E77CA4">
      <w:pPr>
        <w:ind w:firstLine="360"/>
        <w:jc w:val="both"/>
      </w:pPr>
      <w:r w:rsidRPr="00DC11F5">
        <w:t>Для успешной сдачи экзамена (зачета) рекомендуется соблюдать следующие правила:</w:t>
      </w:r>
    </w:p>
    <w:p w:rsidR="00ED3C2E" w:rsidRPr="00DC11F5" w:rsidRDefault="00ED3C2E"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D3C2E" w:rsidRPr="00DC11F5" w:rsidRDefault="00ED3C2E"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D3C2E" w:rsidRPr="00DC11F5" w:rsidRDefault="00ED3C2E"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3C2E" w:rsidRPr="00DC11F5" w:rsidRDefault="00ED3C2E"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3C2E" w:rsidRPr="00DC11F5" w:rsidRDefault="00ED3C2E"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3C2E" w:rsidRPr="00DC11F5" w:rsidRDefault="00ED3C2E"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6E12B0">
        <w:rPr>
          <w:bCs/>
          <w:iCs/>
        </w:rPr>
        <w:t xml:space="preserve"> </w:t>
      </w:r>
      <w:r>
        <w:rPr>
          <w:bCs/>
          <w:iCs/>
        </w:rPr>
        <w:t>Р</w:t>
      </w:r>
      <w:r w:rsidRPr="00DC11F5">
        <w:rPr>
          <w:bCs/>
        </w:rPr>
        <w:t>азмещено в электронной информационно-образовательной среде вуза.</w:t>
      </w:r>
    </w:p>
    <w:p w:rsidR="00ED3C2E" w:rsidRPr="0090175C" w:rsidRDefault="00ED3C2E" w:rsidP="00BC5377">
      <w:pPr>
        <w:jc w:val="both"/>
      </w:pPr>
    </w:p>
    <w:p w:rsidR="00ED3C2E" w:rsidRPr="0090175C" w:rsidRDefault="00ED3C2E" w:rsidP="006E12B0">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3C2E" w:rsidRPr="006E12B0" w:rsidRDefault="00ED3C2E" w:rsidP="00E77CA4">
      <w:pPr>
        <w:ind w:firstLine="709"/>
        <w:jc w:val="both"/>
        <w:rPr>
          <w:b/>
          <w:bCs/>
          <w:i/>
          <w:iCs/>
          <w:lang w:val="en-US"/>
        </w:rPr>
      </w:pPr>
      <w:r w:rsidRPr="006E12B0">
        <w:rPr>
          <w:lang w:val="en-US"/>
        </w:rPr>
        <w:t xml:space="preserve">1. </w:t>
      </w:r>
      <w:r w:rsidRPr="00DC11F5">
        <w:t>Операционная</w:t>
      </w:r>
      <w:r w:rsidR="006E12B0" w:rsidRPr="006E12B0">
        <w:rPr>
          <w:lang w:val="en-US"/>
        </w:rPr>
        <w:t xml:space="preserve"> </w:t>
      </w:r>
      <w:r w:rsidRPr="00DC11F5">
        <w:t>система</w:t>
      </w:r>
      <w:r w:rsidR="006E12B0" w:rsidRPr="006E12B0">
        <w:rPr>
          <w:lang w:val="en-US"/>
        </w:rPr>
        <w:t xml:space="preserve"> </w:t>
      </w:r>
      <w:r w:rsidRPr="00DC11F5">
        <w:rPr>
          <w:lang w:val="en-US"/>
        </w:rPr>
        <w:t>Microsoft</w:t>
      </w:r>
      <w:r w:rsidR="006E12B0" w:rsidRPr="006E12B0">
        <w:rPr>
          <w:lang w:val="en-US"/>
        </w:rPr>
        <w:t xml:space="preserve"> </w:t>
      </w:r>
      <w:r w:rsidRPr="00DC11F5">
        <w:rPr>
          <w:lang w:val="en-US"/>
        </w:rPr>
        <w:t>Windows</w:t>
      </w:r>
    </w:p>
    <w:p w:rsidR="00ED3C2E" w:rsidRPr="006E12B0" w:rsidRDefault="00ED3C2E" w:rsidP="00E77CA4">
      <w:pPr>
        <w:ind w:firstLine="709"/>
        <w:jc w:val="both"/>
        <w:rPr>
          <w:lang w:val="en-US"/>
        </w:rPr>
      </w:pPr>
      <w:r w:rsidRPr="006E12B0">
        <w:rPr>
          <w:lang w:val="en-US"/>
        </w:rPr>
        <w:t>2.</w:t>
      </w:r>
      <w:r w:rsidRPr="00DC11F5">
        <w:rPr>
          <w:lang w:val="en-US"/>
        </w:rPr>
        <w:t>Microsoft</w:t>
      </w:r>
      <w:r w:rsidR="006E12B0" w:rsidRPr="006E12B0">
        <w:rPr>
          <w:lang w:val="en-US"/>
        </w:rPr>
        <w:t xml:space="preserve"> </w:t>
      </w:r>
      <w:r w:rsidRPr="00DC11F5">
        <w:rPr>
          <w:lang w:val="en-US"/>
        </w:rPr>
        <w:t>Office</w:t>
      </w:r>
      <w:r w:rsidRPr="006E12B0">
        <w:rPr>
          <w:lang w:val="en-US"/>
        </w:rPr>
        <w:t xml:space="preserve"> 2010-2016</w:t>
      </w:r>
    </w:p>
    <w:p w:rsidR="00ED3C2E" w:rsidRPr="006E12B0" w:rsidRDefault="00ED3C2E" w:rsidP="00E77CA4">
      <w:pPr>
        <w:ind w:firstLine="709"/>
        <w:jc w:val="both"/>
        <w:rPr>
          <w:lang w:val="en-US"/>
        </w:rPr>
      </w:pPr>
      <w:r w:rsidRPr="006E12B0">
        <w:rPr>
          <w:lang w:val="en-US"/>
        </w:rPr>
        <w:t>3.</w:t>
      </w:r>
      <w:r w:rsidRPr="00DC11F5">
        <w:t>Антивирус</w:t>
      </w:r>
      <w:r w:rsidR="006E12B0" w:rsidRPr="006E12B0">
        <w:rPr>
          <w:lang w:val="en-US"/>
        </w:rPr>
        <w:t xml:space="preserve"> </w:t>
      </w:r>
      <w:r w:rsidRPr="00DC11F5">
        <w:rPr>
          <w:lang w:val="en-US"/>
        </w:rPr>
        <w:t>Kaspersky</w:t>
      </w:r>
      <w:r w:rsidR="006E12B0" w:rsidRPr="006E12B0">
        <w:rPr>
          <w:lang w:val="en-US"/>
        </w:rPr>
        <w:t xml:space="preserve"> </w:t>
      </w:r>
      <w:r w:rsidRPr="00DC11F5">
        <w:rPr>
          <w:lang w:val="en-US"/>
        </w:rPr>
        <w:t>Endpoint</w:t>
      </w:r>
      <w:r w:rsidR="006E12B0" w:rsidRPr="006E12B0">
        <w:rPr>
          <w:lang w:val="en-US"/>
        </w:rPr>
        <w:t xml:space="preserve"> </w:t>
      </w:r>
      <w:r w:rsidRPr="00DC11F5">
        <w:rPr>
          <w:lang w:val="en-US"/>
        </w:rPr>
        <w:t>Security</w:t>
      </w:r>
    </w:p>
    <w:p w:rsidR="00ED3C2E" w:rsidRPr="006E12B0" w:rsidRDefault="00ED3C2E" w:rsidP="00E77CA4">
      <w:pPr>
        <w:ind w:firstLine="709"/>
        <w:jc w:val="both"/>
        <w:rPr>
          <w:lang w:val="en-US"/>
        </w:rPr>
      </w:pPr>
      <w:r w:rsidRPr="006E12B0">
        <w:rPr>
          <w:lang w:val="en-US"/>
        </w:rPr>
        <w:t>4.</w:t>
      </w:r>
      <w:r w:rsidRPr="00DC11F5">
        <w:t>Программа</w:t>
      </w:r>
      <w:r w:rsidR="006E12B0" w:rsidRPr="006E12B0">
        <w:rPr>
          <w:lang w:val="en-US"/>
        </w:rPr>
        <w:t xml:space="preserve"> </w:t>
      </w:r>
      <w:r w:rsidRPr="00DC11F5">
        <w:t>для</w:t>
      </w:r>
      <w:r w:rsidR="006E12B0" w:rsidRPr="006E12B0">
        <w:rPr>
          <w:lang w:val="en-US"/>
        </w:rPr>
        <w:t xml:space="preserve"> </w:t>
      </w:r>
      <w:r w:rsidRPr="00DC11F5">
        <w:t>работы</w:t>
      </w:r>
      <w:r w:rsidR="006E12B0" w:rsidRPr="006E12B0">
        <w:rPr>
          <w:lang w:val="en-US"/>
        </w:rPr>
        <w:t xml:space="preserve"> </w:t>
      </w:r>
      <w:r w:rsidRPr="00DC11F5">
        <w:t>с</w:t>
      </w:r>
      <w:r w:rsidR="006E12B0" w:rsidRPr="006E12B0">
        <w:rPr>
          <w:lang w:val="en-US"/>
        </w:rPr>
        <w:t xml:space="preserve"> </w:t>
      </w:r>
      <w:r w:rsidRPr="00DC11F5">
        <w:rPr>
          <w:lang w:val="en-US"/>
        </w:rPr>
        <w:t>pdf</w:t>
      </w:r>
      <w:r w:rsidR="006E12B0" w:rsidRPr="006E12B0">
        <w:rPr>
          <w:lang w:val="en-US"/>
        </w:rPr>
        <w:t xml:space="preserve"> </w:t>
      </w:r>
      <w:r w:rsidRPr="00DC11F5">
        <w:t>файлами</w:t>
      </w:r>
      <w:r w:rsidR="006E12B0" w:rsidRPr="006E12B0">
        <w:rPr>
          <w:lang w:val="en-US"/>
        </w:rPr>
        <w:t xml:space="preserve"> </w:t>
      </w:r>
      <w:r w:rsidRPr="00DC11F5">
        <w:rPr>
          <w:lang w:val="en-US"/>
        </w:rPr>
        <w:t>Adobe</w:t>
      </w:r>
      <w:r w:rsidR="006E12B0" w:rsidRPr="006E12B0">
        <w:rPr>
          <w:lang w:val="en-US"/>
        </w:rPr>
        <w:t xml:space="preserve"> </w:t>
      </w:r>
      <w:r w:rsidRPr="00DC11F5">
        <w:rPr>
          <w:lang w:val="en-US"/>
        </w:rPr>
        <w:t>Reader</w:t>
      </w:r>
    </w:p>
    <w:p w:rsidR="00ED3C2E" w:rsidRPr="00B66F8E" w:rsidRDefault="00ED3C2E" w:rsidP="00E77CA4">
      <w:pPr>
        <w:ind w:firstLine="709"/>
        <w:jc w:val="both"/>
      </w:pPr>
      <w:r w:rsidRPr="00B66F8E">
        <w:t>5.</w:t>
      </w:r>
      <w:r w:rsidRPr="00DC11F5">
        <w:t>Архиватор</w:t>
      </w:r>
      <w:r w:rsidRPr="00B66F8E">
        <w:t xml:space="preserve"> 7-</w:t>
      </w:r>
      <w:r w:rsidRPr="00DC11F5">
        <w:rPr>
          <w:lang w:val="en-US"/>
        </w:rPr>
        <w:t>zip</w:t>
      </w:r>
    </w:p>
    <w:p w:rsidR="00ED3C2E" w:rsidRPr="00DC11F5" w:rsidRDefault="00ED3C2E" w:rsidP="00E77CA4">
      <w:pPr>
        <w:ind w:firstLine="709"/>
        <w:jc w:val="both"/>
      </w:pPr>
      <w:r w:rsidRPr="00DC11F5">
        <w:t>6.Справочно-правовая система Консультант</w:t>
      </w:r>
      <w:r w:rsidR="006E12B0">
        <w:t xml:space="preserve"> </w:t>
      </w:r>
      <w:r w:rsidRPr="00DC11F5">
        <w:t>Плюс</w:t>
      </w:r>
    </w:p>
    <w:p w:rsidR="00ED3C2E" w:rsidRPr="00DC11F5" w:rsidRDefault="00ED3C2E" w:rsidP="00E77CA4">
      <w:pPr>
        <w:ind w:firstLine="709"/>
        <w:jc w:val="both"/>
        <w:rPr>
          <w:b/>
          <w:bCs/>
          <w:i/>
          <w:iCs/>
        </w:rPr>
      </w:pPr>
      <w:r w:rsidRPr="00DC11F5">
        <w:t>7.Справочно-правовая система Гарант</w:t>
      </w:r>
    </w:p>
    <w:p w:rsidR="00ED3C2E" w:rsidRPr="0090175C" w:rsidRDefault="00ED3C2E" w:rsidP="00E77CA4">
      <w:pPr>
        <w:pStyle w:val="a9"/>
      </w:pPr>
    </w:p>
    <w:p w:rsidR="00ED3C2E" w:rsidRPr="0090175C" w:rsidRDefault="00ED3C2E" w:rsidP="006E12B0">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D3C2E" w:rsidRPr="00DC11F5" w:rsidRDefault="00ED3C2E" w:rsidP="00E77CA4">
      <w:pPr>
        <w:ind w:left="720"/>
        <w:contextualSpacing/>
        <w:jc w:val="both"/>
      </w:pPr>
      <w:r w:rsidRPr="0090175C">
        <w:t>1.</w:t>
      </w:r>
      <w:r w:rsidRPr="00DC11F5">
        <w:t>Проектор, ноутбук</w:t>
      </w:r>
    </w:p>
    <w:p w:rsidR="00ED3C2E" w:rsidRPr="00DC11F5" w:rsidRDefault="00ED3C2E" w:rsidP="00E77CA4">
      <w:pPr>
        <w:ind w:left="720"/>
        <w:contextualSpacing/>
        <w:jc w:val="both"/>
      </w:pPr>
      <w:r w:rsidRPr="00DC11F5">
        <w:t xml:space="preserve">2.Проекционный экран </w:t>
      </w:r>
    </w:p>
    <w:p w:rsidR="00ED3C2E" w:rsidRDefault="00ED3C2E" w:rsidP="00E77CA4">
      <w:pPr>
        <w:pStyle w:val="a9"/>
        <w:jc w:val="both"/>
      </w:pPr>
      <w:r w:rsidRPr="00DC11F5">
        <w:t>3.Колонки</w:t>
      </w:r>
    </w:p>
    <w:p w:rsidR="00ED3C2E" w:rsidRPr="0090175C" w:rsidRDefault="00ED3C2E" w:rsidP="00E77CA4">
      <w:pPr>
        <w:pStyle w:val="a9"/>
        <w:jc w:val="both"/>
      </w:pPr>
    </w:p>
    <w:p w:rsidR="00ED3C2E" w:rsidRPr="0090175C" w:rsidRDefault="00ED3C2E" w:rsidP="006E12B0">
      <w:pPr>
        <w:pStyle w:val="a9"/>
        <w:numPr>
          <w:ilvl w:val="0"/>
          <w:numId w:val="31"/>
        </w:numPr>
        <w:jc w:val="both"/>
        <w:rPr>
          <w:b/>
          <w:i/>
        </w:rPr>
      </w:pPr>
      <w:r w:rsidRPr="0090175C">
        <w:rPr>
          <w:b/>
          <w:i/>
        </w:rPr>
        <w:t>Образовательные технологии, используемые при освоении дисциплины</w:t>
      </w:r>
    </w:p>
    <w:p w:rsidR="00ED3C2E" w:rsidRPr="0090175C" w:rsidRDefault="00ED3C2E"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D3C2E" w:rsidRPr="0090175C" w:rsidRDefault="00ED3C2E"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D3C2E" w:rsidRPr="0090175C" w:rsidRDefault="00ED3C2E" w:rsidP="001869EF">
      <w:pPr>
        <w:ind w:firstLine="708"/>
        <w:jc w:val="both"/>
      </w:pPr>
    </w:p>
    <w:p w:rsidR="00ED3C2E" w:rsidRPr="0090175C" w:rsidRDefault="00ED3C2E"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D3C2E" w:rsidRPr="00DC11F5" w:rsidRDefault="00ED3C2E" w:rsidP="00E77CA4">
      <w:pPr>
        <w:tabs>
          <w:tab w:val="center" w:pos="4536"/>
          <w:tab w:val="right" w:pos="9072"/>
        </w:tabs>
      </w:pPr>
      <w:r w:rsidRPr="00DC11F5">
        <w:t>чтение проблемно-информационных лекций с использованием доски и видеоматериалов;</w:t>
      </w:r>
    </w:p>
    <w:p w:rsidR="00ED3C2E" w:rsidRPr="00DC11F5" w:rsidRDefault="00ED3C2E" w:rsidP="00E77CA4">
      <w:pPr>
        <w:tabs>
          <w:tab w:val="center" w:pos="4536"/>
          <w:tab w:val="right" w:pos="9072"/>
        </w:tabs>
      </w:pPr>
      <w:r w:rsidRPr="00DC11F5">
        <w:t>- практические занятия;</w:t>
      </w:r>
    </w:p>
    <w:p w:rsidR="00ED3C2E" w:rsidRPr="00DC11F5" w:rsidRDefault="00ED3C2E" w:rsidP="00E77CA4">
      <w:pPr>
        <w:tabs>
          <w:tab w:val="center" w:pos="4536"/>
          <w:tab w:val="right" w:pos="9072"/>
        </w:tabs>
      </w:pPr>
      <w:r w:rsidRPr="00DC11F5">
        <w:t>- контрольные опросы;</w:t>
      </w:r>
    </w:p>
    <w:p w:rsidR="00ED3C2E" w:rsidRPr="00DC11F5" w:rsidRDefault="00ED3C2E" w:rsidP="00E77CA4">
      <w:pPr>
        <w:tabs>
          <w:tab w:val="center" w:pos="4536"/>
          <w:tab w:val="right" w:pos="9072"/>
        </w:tabs>
      </w:pPr>
      <w:r w:rsidRPr="00DC11F5">
        <w:t>- консультации;</w:t>
      </w:r>
    </w:p>
    <w:p w:rsidR="00ED3C2E" w:rsidRPr="00DC11F5" w:rsidRDefault="00ED3C2E" w:rsidP="00E77CA4">
      <w:pPr>
        <w:tabs>
          <w:tab w:val="center" w:pos="4536"/>
          <w:tab w:val="right" w:pos="9072"/>
        </w:tabs>
      </w:pPr>
      <w:r w:rsidRPr="00DC11F5">
        <w:t>- самостоятельная работа с учебной литературой;</w:t>
      </w:r>
    </w:p>
    <w:p w:rsidR="00ED3C2E" w:rsidRPr="00DC11F5" w:rsidRDefault="00ED3C2E" w:rsidP="00E77CA4">
      <w:pPr>
        <w:tabs>
          <w:tab w:val="center" w:pos="4536"/>
          <w:tab w:val="right" w:pos="9072"/>
        </w:tabs>
      </w:pPr>
      <w:r w:rsidRPr="00DC11F5">
        <w:t>- подготовка и обсуждение рефератов, презентаций;</w:t>
      </w:r>
    </w:p>
    <w:p w:rsidR="00ED3C2E" w:rsidRPr="00DC11F5" w:rsidRDefault="00ED3C2E" w:rsidP="00E77CA4">
      <w:pPr>
        <w:tabs>
          <w:tab w:val="center" w:pos="4536"/>
          <w:tab w:val="right" w:pos="9072"/>
        </w:tabs>
      </w:pPr>
      <w:r w:rsidRPr="00DC11F5">
        <w:t>- тестирование по основным темам дисциплины.</w:t>
      </w:r>
    </w:p>
    <w:p w:rsidR="00ED3C2E" w:rsidRPr="0090175C" w:rsidRDefault="00ED3C2E" w:rsidP="001869EF">
      <w:pPr>
        <w:tabs>
          <w:tab w:val="center" w:pos="4536"/>
          <w:tab w:val="right" w:pos="9072"/>
        </w:tabs>
        <w:rPr>
          <w:b/>
        </w:rPr>
      </w:pPr>
    </w:p>
    <w:p w:rsidR="00ED3C2E" w:rsidRPr="0090175C" w:rsidRDefault="00ED3C2E" w:rsidP="001869EF">
      <w:pPr>
        <w:tabs>
          <w:tab w:val="center" w:pos="4536"/>
          <w:tab w:val="right" w:pos="9072"/>
        </w:tabs>
        <w:rPr>
          <w:b/>
        </w:rPr>
      </w:pPr>
      <w:r w:rsidRPr="0090175C">
        <w:rPr>
          <w:b/>
        </w:rPr>
        <w:t>12.2. Активные и интерактивные методы и формы обучения</w:t>
      </w:r>
    </w:p>
    <w:p w:rsidR="00ED3C2E" w:rsidRPr="0090175C" w:rsidRDefault="00ED3C2E"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D3C2E" w:rsidRPr="00DC11F5" w:rsidRDefault="00ED3C2E"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D3C2E" w:rsidRPr="00DC11F5" w:rsidRDefault="00ED3C2E" w:rsidP="00E77CA4">
      <w:pPr>
        <w:tabs>
          <w:tab w:val="center" w:pos="4536"/>
          <w:tab w:val="right" w:pos="9072"/>
        </w:tabs>
        <w:rPr>
          <w:i/>
          <w:iCs/>
        </w:rPr>
      </w:pPr>
      <w:r w:rsidRPr="00DC11F5">
        <w:rPr>
          <w:i/>
          <w:iCs/>
        </w:rPr>
        <w:t>- творческие задания;</w:t>
      </w:r>
    </w:p>
    <w:p w:rsidR="00ED3C2E" w:rsidRPr="00DC11F5" w:rsidRDefault="00ED3C2E" w:rsidP="00E77CA4">
      <w:pPr>
        <w:tabs>
          <w:tab w:val="center" w:pos="4536"/>
          <w:tab w:val="right" w:pos="9072"/>
        </w:tabs>
        <w:rPr>
          <w:i/>
          <w:iCs/>
        </w:rPr>
      </w:pPr>
      <w:r w:rsidRPr="00DC11F5">
        <w:rPr>
          <w:i/>
          <w:iCs/>
        </w:rPr>
        <w:t>- сообщения с анализом;</w:t>
      </w:r>
    </w:p>
    <w:p w:rsidR="00ED3C2E" w:rsidRPr="00DC11F5" w:rsidRDefault="00ED3C2E" w:rsidP="00E77CA4">
      <w:pPr>
        <w:tabs>
          <w:tab w:val="center" w:pos="4536"/>
          <w:tab w:val="right" w:pos="9072"/>
        </w:tabs>
        <w:jc w:val="both"/>
        <w:rPr>
          <w:i/>
          <w:iCs/>
        </w:rPr>
      </w:pPr>
      <w:r w:rsidRPr="00F00B33">
        <w:rPr>
          <w:i/>
          <w:iCs/>
        </w:rPr>
        <w:t>-</w:t>
      </w:r>
      <w:r w:rsidRPr="00DC11F5">
        <w:rPr>
          <w:i/>
          <w:iCs/>
        </w:rPr>
        <w:t xml:space="preserve"> дискуссия.</w:t>
      </w:r>
    </w:p>
    <w:p w:rsidR="00ED3C2E" w:rsidRDefault="00ED3C2E">
      <w:pPr>
        <w:widowControl/>
        <w:autoSpaceDE/>
        <w:autoSpaceDN/>
        <w:adjustRightInd/>
        <w:rPr>
          <w:i/>
        </w:rPr>
      </w:pPr>
      <w:r>
        <w:rPr>
          <w:i/>
        </w:rPr>
        <w:br w:type="page"/>
      </w:r>
    </w:p>
    <w:p w:rsidR="00ED3C2E" w:rsidRPr="00DC11F5" w:rsidRDefault="00ED3C2E" w:rsidP="00DA2955">
      <w:pPr>
        <w:jc w:val="right"/>
      </w:pPr>
      <w:r w:rsidRPr="00DC11F5">
        <w:t xml:space="preserve">Приложение </w:t>
      </w:r>
    </w:p>
    <w:p w:rsidR="00ED3C2E" w:rsidRPr="00DC11F5" w:rsidRDefault="00ED3C2E" w:rsidP="00DA2955">
      <w:pPr>
        <w:jc w:val="right"/>
      </w:pPr>
    </w:p>
    <w:p w:rsidR="00ED3C2E" w:rsidRPr="00DC11F5" w:rsidRDefault="00ED3C2E" w:rsidP="00DA2955">
      <w:pPr>
        <w:jc w:val="center"/>
      </w:pPr>
    </w:p>
    <w:p w:rsidR="00ED3C2E" w:rsidRPr="00DC11F5" w:rsidRDefault="00ED3C2E" w:rsidP="00DA2955"/>
    <w:p w:rsidR="00ED3C2E" w:rsidRPr="00DC11F5" w:rsidRDefault="00ED3C2E" w:rsidP="00DA2955">
      <w:pPr>
        <w:jc w:val="right"/>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rPr>
          <w:b/>
          <w:bCs/>
        </w:rPr>
      </w:pPr>
      <w:r w:rsidRPr="00DC11F5">
        <w:rPr>
          <w:b/>
          <w:bCs/>
        </w:rPr>
        <w:t xml:space="preserve">ФОНД ОЦЕНОЧНЫХ СРЕДСТВ </w:t>
      </w:r>
    </w:p>
    <w:p w:rsidR="00ED3C2E" w:rsidRPr="00DC11F5" w:rsidRDefault="00ED3C2E" w:rsidP="00DA2955">
      <w:pPr>
        <w:jc w:val="center"/>
        <w:rPr>
          <w:b/>
          <w:bCs/>
        </w:rPr>
      </w:pPr>
      <w:r w:rsidRPr="00DC11F5">
        <w:rPr>
          <w:b/>
          <w:bCs/>
        </w:rPr>
        <w:t>ДЛЯ ПРОВЕДЕНИЯ ПРОМЕЖУТОЧНОЙ АТТЕСТАЦИИ</w:t>
      </w:r>
    </w:p>
    <w:p w:rsidR="00ED3C2E" w:rsidRPr="00DC11F5" w:rsidRDefault="00ED3C2E" w:rsidP="00DA2955">
      <w:pPr>
        <w:jc w:val="center"/>
        <w:rPr>
          <w:b/>
          <w:bCs/>
        </w:rPr>
      </w:pPr>
      <w:r w:rsidRPr="00DC11F5">
        <w:rPr>
          <w:b/>
          <w:bCs/>
        </w:rPr>
        <w:t>ПО ДИСЦИПЛИНЕ</w:t>
      </w:r>
    </w:p>
    <w:p w:rsidR="00ED3C2E" w:rsidRDefault="00ED3C2E" w:rsidP="00DA2955">
      <w:pPr>
        <w:jc w:val="center"/>
        <w:rPr>
          <w:b/>
          <w:bCs/>
        </w:rPr>
      </w:pPr>
    </w:p>
    <w:p w:rsidR="00ED3C2E" w:rsidRDefault="00ED3C2E" w:rsidP="00DA2955">
      <w:pPr>
        <w:tabs>
          <w:tab w:val="left" w:pos="680"/>
          <w:tab w:val="left" w:pos="851"/>
        </w:tabs>
        <w:jc w:val="center"/>
        <w:rPr>
          <w:b/>
          <w:bCs/>
        </w:rPr>
      </w:pPr>
      <w:r>
        <w:rPr>
          <w:b/>
          <w:bCs/>
        </w:rPr>
        <w:t>«Психология развития человека в образовании»</w:t>
      </w:r>
    </w:p>
    <w:p w:rsidR="00ED3C2E" w:rsidRDefault="00ED3C2E">
      <w:pPr>
        <w:widowControl/>
        <w:autoSpaceDE/>
        <w:autoSpaceDN/>
        <w:adjustRightInd/>
        <w:rPr>
          <w:b/>
          <w:bCs/>
        </w:rPr>
      </w:pPr>
      <w:r>
        <w:rPr>
          <w:b/>
          <w:bCs/>
        </w:rPr>
        <w:br w:type="page"/>
      </w:r>
    </w:p>
    <w:p w:rsidR="00ED3C2E" w:rsidRPr="00DC11F5" w:rsidRDefault="00ED3C2E" w:rsidP="00545B59">
      <w:pPr>
        <w:widowControl/>
        <w:numPr>
          <w:ilvl w:val="0"/>
          <w:numId w:val="5"/>
        </w:numPr>
        <w:autoSpaceDE/>
        <w:autoSpaceDN/>
        <w:adjustRightInd/>
        <w:jc w:val="both"/>
        <w:rPr>
          <w:b/>
        </w:rPr>
      </w:pPr>
      <w:r w:rsidRPr="00DC11F5">
        <w:rPr>
          <w:b/>
        </w:rPr>
        <w:t>Паспорт компетенций</w:t>
      </w:r>
    </w:p>
    <w:p w:rsidR="00ED3C2E" w:rsidRPr="00DC11F5" w:rsidRDefault="00ED3C2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3C2E" w:rsidRPr="00182D02" w:rsidTr="009D1135">
        <w:trPr>
          <w:trHeight w:val="726"/>
        </w:trPr>
        <w:tc>
          <w:tcPr>
            <w:tcW w:w="2093" w:type="dxa"/>
          </w:tcPr>
          <w:p w:rsidR="00ED3C2E" w:rsidRPr="00B76D1E" w:rsidRDefault="00ED3C2E" w:rsidP="009D1135">
            <w:pPr>
              <w:contextualSpacing/>
              <w:jc w:val="both"/>
            </w:pPr>
            <w:r w:rsidRPr="00B76D1E">
              <w:t>Код оцениваемой компетенции (или её части)</w:t>
            </w:r>
          </w:p>
        </w:tc>
        <w:tc>
          <w:tcPr>
            <w:tcW w:w="1843" w:type="dxa"/>
          </w:tcPr>
          <w:p w:rsidR="00ED3C2E" w:rsidRPr="00B76D1E" w:rsidRDefault="00ED3C2E" w:rsidP="009D1135">
            <w:pPr>
              <w:contextualSpacing/>
              <w:jc w:val="both"/>
            </w:pPr>
            <w:r w:rsidRPr="00B76D1E">
              <w:t xml:space="preserve">Вид контроля </w:t>
            </w:r>
          </w:p>
        </w:tc>
        <w:tc>
          <w:tcPr>
            <w:tcW w:w="5953" w:type="dxa"/>
          </w:tcPr>
          <w:p w:rsidR="00ED3C2E" w:rsidRPr="00B76D1E" w:rsidRDefault="00ED3C2E" w:rsidP="009D1135">
            <w:pPr>
              <w:contextualSpacing/>
              <w:jc w:val="both"/>
            </w:pPr>
            <w:r w:rsidRPr="00B76D1E">
              <w:t>Компонент фонда оценочных средств</w:t>
            </w:r>
          </w:p>
        </w:tc>
      </w:tr>
      <w:tr w:rsidR="00ED3C2E" w:rsidRPr="00182D02" w:rsidTr="009D1135">
        <w:trPr>
          <w:trHeight w:val="242"/>
        </w:trPr>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jc w:val="center"/>
            </w:pPr>
            <w:r>
              <w:t>ПК-4</w:t>
            </w:r>
          </w:p>
        </w:tc>
        <w:tc>
          <w:tcPr>
            <w:tcW w:w="1843" w:type="dxa"/>
          </w:tcPr>
          <w:p w:rsidR="00ED3C2E" w:rsidRPr="00B76D1E" w:rsidRDefault="00ED3C2E" w:rsidP="009D1135">
            <w:pPr>
              <w:contextualSpacing/>
              <w:jc w:val="both"/>
            </w:pPr>
            <w:r w:rsidRPr="00B76D1E">
              <w:t>письменный</w:t>
            </w:r>
          </w:p>
        </w:tc>
        <w:tc>
          <w:tcPr>
            <w:tcW w:w="5953" w:type="dxa"/>
          </w:tcPr>
          <w:p w:rsidR="00ED3C2E" w:rsidRPr="00B76D1E" w:rsidRDefault="00ED3C2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D3C2E" w:rsidRPr="00182D02"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письменный</w:t>
            </w:r>
          </w:p>
        </w:tc>
        <w:tc>
          <w:tcPr>
            <w:tcW w:w="5953" w:type="dxa"/>
          </w:tcPr>
          <w:p w:rsidR="00ED3C2E" w:rsidRPr="00B76D1E" w:rsidRDefault="00ED3C2E" w:rsidP="009D1135">
            <w:r w:rsidRPr="00B76D1E">
              <w:t xml:space="preserve">Тест </w:t>
            </w:r>
          </w:p>
        </w:tc>
      </w:tr>
      <w:tr w:rsidR="00ED3C2E" w:rsidRPr="00DC11F5"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устный</w:t>
            </w:r>
          </w:p>
        </w:tc>
        <w:tc>
          <w:tcPr>
            <w:tcW w:w="5953" w:type="dxa"/>
          </w:tcPr>
          <w:p w:rsidR="00ED3C2E" w:rsidRPr="00B76D1E" w:rsidRDefault="00ED3C2E" w:rsidP="00E77CA4">
            <w:r w:rsidRPr="00B76D1E">
              <w:t>Вопросы к зачету</w:t>
            </w:r>
          </w:p>
        </w:tc>
      </w:tr>
    </w:tbl>
    <w:p w:rsidR="00ED3C2E" w:rsidRPr="00DC11F5" w:rsidRDefault="00ED3C2E" w:rsidP="00DA2955">
      <w:pPr>
        <w:ind w:firstLine="567"/>
        <w:jc w:val="both"/>
      </w:pPr>
    </w:p>
    <w:p w:rsidR="00ED3C2E" w:rsidRPr="00DC11F5" w:rsidRDefault="00ED3C2E" w:rsidP="006E12B0">
      <w:pPr>
        <w:numPr>
          <w:ilvl w:val="0"/>
          <w:numId w:val="5"/>
        </w:numPr>
        <w:jc w:val="both"/>
        <w:rPr>
          <w:b/>
          <w:lang w:eastAsia="en-US"/>
        </w:rPr>
      </w:pPr>
      <w:bookmarkStart w:id="0" w:name="_GoBack"/>
      <w:bookmarkEnd w:id="0"/>
      <w:r w:rsidRPr="00DC11F5">
        <w:rPr>
          <w:b/>
          <w:lang w:eastAsia="en-US"/>
        </w:rPr>
        <w:t>Критерии освоения компетенций</w:t>
      </w:r>
    </w:p>
    <w:p w:rsidR="00ED3C2E" w:rsidRPr="00DC11F5" w:rsidRDefault="00ED3C2E" w:rsidP="00DA2955">
      <w:pPr>
        <w:jc w:val="both"/>
        <w:rPr>
          <w:lang w:eastAsia="en-US"/>
        </w:rPr>
      </w:pPr>
    </w:p>
    <w:p w:rsidR="00ED3C2E" w:rsidRPr="00DC11F5" w:rsidRDefault="00ED3C2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3C2E" w:rsidRDefault="00ED3C2E" w:rsidP="00DA2955">
      <w:pPr>
        <w:jc w:val="center"/>
        <w:rPr>
          <w:b/>
          <w:bCs/>
          <w:lang w:eastAsia="en-US"/>
        </w:rPr>
      </w:pPr>
    </w:p>
    <w:p w:rsidR="00ED3C2E" w:rsidRDefault="00ED3C2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4007"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Отлично</w:t>
            </w:r>
          </w:p>
        </w:tc>
        <w:tc>
          <w:tcPr>
            <w:tcW w:w="4007" w:type="pct"/>
          </w:tcPr>
          <w:p w:rsidR="00ED3C2E" w:rsidRPr="00BF46C4" w:rsidRDefault="00ED3C2E"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3C2E" w:rsidRPr="00BF46C4" w:rsidRDefault="00ED3C2E" w:rsidP="009D1135">
            <w:pPr>
              <w:rPr>
                <w:bCs/>
                <w:lang w:eastAsia="en-US"/>
              </w:rPr>
            </w:pPr>
            <w:r w:rsidRPr="00BF46C4">
              <w:rPr>
                <w:bCs/>
                <w:lang w:eastAsia="en-US"/>
              </w:rPr>
              <w:t>- делает квалифицированные выводы и обобщения;</w:t>
            </w:r>
          </w:p>
          <w:p w:rsidR="00ED3C2E" w:rsidRPr="00BF46C4" w:rsidRDefault="00ED3C2E" w:rsidP="009D1135">
            <w:pPr>
              <w:rPr>
                <w:bCs/>
                <w:lang w:eastAsia="en-US"/>
              </w:rPr>
            </w:pPr>
            <w:r w:rsidRPr="00BF46C4">
              <w:rPr>
                <w:bCs/>
                <w:lang w:eastAsia="en-US"/>
              </w:rPr>
              <w:t>- владеет на высококвалифицированном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Хорошо</w:t>
            </w:r>
          </w:p>
        </w:tc>
        <w:tc>
          <w:tcPr>
            <w:tcW w:w="4007" w:type="pct"/>
          </w:tcPr>
          <w:p w:rsidR="00ED3C2E" w:rsidRPr="00BF46C4" w:rsidRDefault="00ED3C2E"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3C2E" w:rsidRPr="00BF46C4" w:rsidRDefault="00ED3C2E" w:rsidP="009D1135">
            <w:pPr>
              <w:rPr>
                <w:bCs/>
                <w:lang w:eastAsia="en-US"/>
              </w:rPr>
            </w:pPr>
            <w:r w:rsidRPr="00BF46C4">
              <w:rPr>
                <w:bCs/>
                <w:lang w:eastAsia="en-US"/>
              </w:rPr>
              <w:t>- затрудняется в формулировании квалифицированных выводов и обобщений;</w:t>
            </w:r>
          </w:p>
          <w:p w:rsidR="00ED3C2E" w:rsidRPr="00BF46C4" w:rsidRDefault="00ED3C2E" w:rsidP="009D1135">
            <w:pPr>
              <w:rPr>
                <w:bCs/>
                <w:lang w:eastAsia="en-US"/>
              </w:rPr>
            </w:pPr>
            <w:r w:rsidRPr="00BF46C4">
              <w:rPr>
                <w:bCs/>
                <w:lang w:eastAsia="en-US"/>
              </w:rPr>
              <w:t>- владеет на достаточном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4007" w:type="pct"/>
          </w:tcPr>
          <w:p w:rsidR="00ED3C2E" w:rsidRPr="00BF46C4" w:rsidRDefault="00ED3C2E" w:rsidP="009D1135">
            <w:pPr>
              <w:rPr>
                <w:bCs/>
                <w:lang w:eastAsia="en-US"/>
              </w:rPr>
            </w:pPr>
            <w:r w:rsidRPr="00BF46C4">
              <w:rPr>
                <w:bCs/>
                <w:lang w:eastAsia="en-US"/>
              </w:rPr>
              <w:t>- студент ориентируется в материале, однако затрудняется в его изложении;</w:t>
            </w:r>
          </w:p>
          <w:p w:rsidR="00ED3C2E" w:rsidRPr="00BF46C4" w:rsidRDefault="00ED3C2E" w:rsidP="009D1135">
            <w:pPr>
              <w:rPr>
                <w:bCs/>
                <w:lang w:eastAsia="en-US"/>
              </w:rPr>
            </w:pPr>
            <w:r w:rsidRPr="00BF46C4">
              <w:rPr>
                <w:bCs/>
                <w:lang w:eastAsia="en-US"/>
              </w:rPr>
              <w:t>- показывает недостаточность знаний основной и дополнительной литературы;</w:t>
            </w:r>
          </w:p>
          <w:p w:rsidR="00ED3C2E" w:rsidRPr="00BF46C4" w:rsidRDefault="00ED3C2E" w:rsidP="009D1135">
            <w:pPr>
              <w:rPr>
                <w:bCs/>
                <w:lang w:eastAsia="en-US"/>
              </w:rPr>
            </w:pPr>
            <w:r w:rsidRPr="00BF46C4">
              <w:rPr>
                <w:bCs/>
                <w:lang w:eastAsia="en-US"/>
              </w:rPr>
              <w:t>- слабо аргументирует научные положения;</w:t>
            </w:r>
          </w:p>
          <w:p w:rsidR="00ED3C2E" w:rsidRPr="00BF46C4" w:rsidRDefault="00ED3C2E" w:rsidP="009D1135">
            <w:pPr>
              <w:rPr>
                <w:bCs/>
                <w:lang w:eastAsia="en-US"/>
              </w:rPr>
            </w:pPr>
            <w:r w:rsidRPr="00BF46C4">
              <w:rPr>
                <w:bCs/>
                <w:lang w:eastAsia="en-US"/>
              </w:rPr>
              <w:t>- практически не способен сформулировать выводы и обобщения;</w:t>
            </w:r>
          </w:p>
          <w:p w:rsidR="00ED3C2E" w:rsidRPr="00BF46C4" w:rsidRDefault="00ED3C2E" w:rsidP="009D1135">
            <w:pPr>
              <w:rPr>
                <w:bCs/>
                <w:lang w:eastAsia="en-US"/>
              </w:rPr>
            </w:pPr>
            <w:r w:rsidRPr="00BF46C4">
              <w:rPr>
                <w:bCs/>
                <w:lang w:eastAsia="en-US"/>
              </w:rPr>
              <w:t>- частично владеет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4007" w:type="pct"/>
          </w:tcPr>
          <w:p w:rsidR="00ED3C2E" w:rsidRPr="00BF46C4" w:rsidRDefault="00ED3C2E" w:rsidP="009D1135">
            <w:pPr>
              <w:rPr>
                <w:bCs/>
                <w:lang w:eastAsia="en-US"/>
              </w:rPr>
            </w:pPr>
            <w:r w:rsidRPr="00BF46C4">
              <w:rPr>
                <w:bCs/>
                <w:lang w:eastAsia="en-US"/>
              </w:rPr>
              <w:t>- студент не усвоил значительной части материала;</w:t>
            </w:r>
          </w:p>
          <w:p w:rsidR="00ED3C2E" w:rsidRPr="00BF46C4" w:rsidRDefault="00ED3C2E" w:rsidP="009D1135">
            <w:pPr>
              <w:rPr>
                <w:bCs/>
                <w:lang w:eastAsia="en-US"/>
              </w:rPr>
            </w:pPr>
            <w:r w:rsidRPr="00BF46C4">
              <w:rPr>
                <w:bCs/>
                <w:lang w:eastAsia="en-US"/>
              </w:rPr>
              <w:t>-  не может аргументировать научные положения;</w:t>
            </w:r>
          </w:p>
          <w:p w:rsidR="00ED3C2E" w:rsidRPr="00BF46C4" w:rsidRDefault="00ED3C2E" w:rsidP="009D1135">
            <w:pPr>
              <w:rPr>
                <w:bCs/>
                <w:lang w:eastAsia="en-US"/>
              </w:rPr>
            </w:pPr>
            <w:r w:rsidRPr="00BF46C4">
              <w:rPr>
                <w:bCs/>
                <w:lang w:eastAsia="en-US"/>
              </w:rPr>
              <w:t>- не формулирует квалифицированных выводов и обобщений;</w:t>
            </w:r>
          </w:p>
          <w:p w:rsidR="00ED3C2E" w:rsidRPr="00BF46C4" w:rsidRDefault="00ED3C2E" w:rsidP="009D1135">
            <w:pPr>
              <w:rPr>
                <w:bCs/>
                <w:lang w:eastAsia="en-US"/>
              </w:rPr>
            </w:pPr>
            <w:r w:rsidRPr="00BF46C4">
              <w:rPr>
                <w:bCs/>
                <w:lang w:eastAsia="en-US"/>
              </w:rPr>
              <w:t>- не владеет системой понятий.</w:t>
            </w:r>
          </w:p>
        </w:tc>
      </w:tr>
    </w:tbl>
    <w:p w:rsidR="00ED3C2E" w:rsidRPr="00BF46C4" w:rsidRDefault="00ED3C2E" w:rsidP="00DA2955">
      <w:pPr>
        <w:jc w:val="center"/>
        <w:rPr>
          <w:bCs/>
          <w:lang w:eastAsia="en-US"/>
        </w:rPr>
      </w:pPr>
    </w:p>
    <w:p w:rsidR="00ED3C2E" w:rsidRPr="00BF46C4" w:rsidRDefault="00ED3C2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29"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Отлично</w:t>
            </w:r>
          </w:p>
        </w:tc>
        <w:tc>
          <w:tcPr>
            <w:tcW w:w="3629" w:type="pct"/>
          </w:tcPr>
          <w:p w:rsidR="00ED3C2E" w:rsidRPr="00BF46C4" w:rsidRDefault="00ED3C2E"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Хорошо</w:t>
            </w:r>
          </w:p>
        </w:tc>
        <w:tc>
          <w:tcPr>
            <w:tcW w:w="3629" w:type="pct"/>
          </w:tcPr>
          <w:p w:rsidR="00ED3C2E" w:rsidRPr="00BF46C4" w:rsidRDefault="00ED3C2E"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3629" w:type="pct"/>
          </w:tcPr>
          <w:p w:rsidR="00ED3C2E" w:rsidRPr="00BF46C4" w:rsidRDefault="00ED3C2E"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3629" w:type="pct"/>
          </w:tcPr>
          <w:p w:rsidR="00ED3C2E" w:rsidRPr="00BF46C4" w:rsidRDefault="00ED3C2E"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D3C2E" w:rsidRPr="00BF46C4" w:rsidRDefault="00ED3C2E" w:rsidP="00DA2955">
      <w:pPr>
        <w:jc w:val="center"/>
        <w:rPr>
          <w:bCs/>
          <w:lang w:eastAsia="en-US"/>
        </w:rPr>
      </w:pPr>
    </w:p>
    <w:p w:rsidR="00ED3C2E" w:rsidRPr="00BF46C4" w:rsidRDefault="00ED3C2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D3C2E" w:rsidRPr="00BF46C4" w:rsidRDefault="00ED3C2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3C2E" w:rsidRPr="00BF46C4" w:rsidTr="009D1135">
        <w:trPr>
          <w:jc w:val="center"/>
        </w:trPr>
        <w:tc>
          <w:tcPr>
            <w:tcW w:w="1390"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10"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Отлично</w:t>
            </w:r>
          </w:p>
        </w:tc>
        <w:tc>
          <w:tcPr>
            <w:tcW w:w="3610" w:type="pct"/>
          </w:tcPr>
          <w:p w:rsidR="00ED3C2E" w:rsidRPr="00BF46C4" w:rsidRDefault="00ED3C2E"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Хорошо</w:t>
            </w:r>
          </w:p>
        </w:tc>
        <w:tc>
          <w:tcPr>
            <w:tcW w:w="3610" w:type="pct"/>
          </w:tcPr>
          <w:p w:rsidR="00ED3C2E" w:rsidRPr="00BF46C4" w:rsidRDefault="00ED3C2E"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Удовлетворительно</w:t>
            </w:r>
          </w:p>
        </w:tc>
        <w:tc>
          <w:tcPr>
            <w:tcW w:w="3610" w:type="pct"/>
          </w:tcPr>
          <w:p w:rsidR="00ED3C2E" w:rsidRPr="00BF46C4" w:rsidRDefault="00ED3C2E"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Неудовлетворительно</w:t>
            </w:r>
          </w:p>
        </w:tc>
        <w:tc>
          <w:tcPr>
            <w:tcW w:w="3610" w:type="pct"/>
          </w:tcPr>
          <w:p w:rsidR="00ED3C2E" w:rsidRPr="00BF46C4" w:rsidRDefault="00ED3C2E"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3C2E" w:rsidRPr="00DC11F5" w:rsidRDefault="00ED3C2E" w:rsidP="00DA2955">
      <w:pPr>
        <w:ind w:left="360"/>
        <w:jc w:val="both"/>
        <w:rPr>
          <w:b/>
        </w:rPr>
      </w:pPr>
    </w:p>
    <w:p w:rsidR="00ED3C2E" w:rsidRDefault="00ED3C2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D3C2E" w:rsidRDefault="00ED3C2E" w:rsidP="00ED5A85">
      <w:pPr>
        <w:jc w:val="center"/>
        <w:rPr>
          <w:b/>
        </w:rPr>
      </w:pPr>
    </w:p>
    <w:p w:rsidR="00ED3C2E" w:rsidRDefault="00ED3C2E" w:rsidP="00ED5A85">
      <w:pPr>
        <w:jc w:val="center"/>
        <w:rPr>
          <w:b/>
        </w:rPr>
      </w:pPr>
      <w:r w:rsidRPr="003B108B">
        <w:rPr>
          <w:b/>
        </w:rPr>
        <w:t>Тест</w:t>
      </w:r>
    </w:p>
    <w:p w:rsidR="00ED3C2E" w:rsidRPr="003B108B" w:rsidRDefault="00ED3C2E" w:rsidP="00ED5A85">
      <w:pPr>
        <w:ind w:firstLine="720"/>
        <w:jc w:val="center"/>
        <w:rPr>
          <w:b/>
        </w:rPr>
      </w:pPr>
    </w:p>
    <w:p w:rsidR="00ED3C2E" w:rsidRPr="003801B5" w:rsidRDefault="00ED3C2E"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D3C2E" w:rsidRDefault="00ED3C2E"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D3C2E" w:rsidRPr="003801B5" w:rsidRDefault="00ED3C2E"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D3C2E" w:rsidRPr="003801B5" w:rsidRDefault="00ED3C2E"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D3C2E" w:rsidRPr="003801B5" w:rsidRDefault="00ED3C2E"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D3C2E" w:rsidRPr="00DC11F5" w:rsidRDefault="00ED3C2E" w:rsidP="00DA2955">
      <w:pPr>
        <w:tabs>
          <w:tab w:val="left" w:pos="680"/>
          <w:tab w:val="left" w:pos="851"/>
        </w:tabs>
        <w:jc w:val="center"/>
        <w:rPr>
          <w:b/>
          <w:bCs/>
        </w:rPr>
      </w:pPr>
    </w:p>
    <w:p w:rsidR="00ED3C2E" w:rsidRDefault="00ED3C2E" w:rsidP="00ED5A85">
      <w:pPr>
        <w:tabs>
          <w:tab w:val="center" w:pos="4536"/>
          <w:tab w:val="right" w:pos="9072"/>
        </w:tabs>
        <w:jc w:val="center"/>
        <w:rPr>
          <w:b/>
          <w:bCs/>
        </w:rPr>
      </w:pPr>
      <w:r w:rsidRPr="00DC11F5">
        <w:rPr>
          <w:b/>
          <w:bCs/>
        </w:rPr>
        <w:t>Прим</w:t>
      </w:r>
      <w:r>
        <w:rPr>
          <w:b/>
          <w:bCs/>
        </w:rPr>
        <w:t>ерный список вопросов</w:t>
      </w:r>
    </w:p>
    <w:p w:rsidR="00ED3C2E" w:rsidRDefault="00ED3C2E" w:rsidP="00ED5A85">
      <w:pPr>
        <w:tabs>
          <w:tab w:val="center" w:pos="4536"/>
          <w:tab w:val="right" w:pos="9072"/>
        </w:tabs>
        <w:jc w:val="center"/>
        <w:rPr>
          <w:b/>
          <w:bCs/>
        </w:rPr>
      </w:pPr>
    </w:p>
    <w:p w:rsidR="00ED3C2E" w:rsidRPr="009431DE" w:rsidRDefault="00ED3C2E" w:rsidP="000E736E">
      <w:r w:rsidRPr="009431DE">
        <w:t>Предмет, принципы и методы возрастной психологии.</w:t>
      </w:r>
    </w:p>
    <w:p w:rsidR="00ED3C2E" w:rsidRPr="009431DE" w:rsidRDefault="00ED3C2E" w:rsidP="000E736E">
      <w:r w:rsidRPr="009431DE">
        <w:t>2. Биогенетические теории психического развития.</w:t>
      </w:r>
    </w:p>
    <w:p w:rsidR="00ED3C2E" w:rsidRPr="009431DE" w:rsidRDefault="00ED3C2E" w:rsidP="000E736E">
      <w:r w:rsidRPr="009431DE">
        <w:t>3. Психоаналитические теории психического развития.</w:t>
      </w:r>
    </w:p>
    <w:p w:rsidR="00ED3C2E" w:rsidRPr="009431DE" w:rsidRDefault="00ED3C2E" w:rsidP="000E736E">
      <w:r w:rsidRPr="009431DE">
        <w:t>4. Социогенетические теории психического развития. Теория социального научения.</w:t>
      </w:r>
    </w:p>
    <w:p w:rsidR="00ED3C2E" w:rsidRPr="009431DE" w:rsidRDefault="00ED3C2E" w:rsidP="000E736E">
      <w:r w:rsidRPr="009431DE">
        <w:t>5. Соотношение наследственности и среды в психическом развитии личности.</w:t>
      </w:r>
    </w:p>
    <w:p w:rsidR="00ED3C2E" w:rsidRPr="009431DE" w:rsidRDefault="00ED3C2E" w:rsidP="000E736E">
      <w:r w:rsidRPr="009431DE">
        <w:t>6. Эпигенетическая теория личности Эрика Эриксона.</w:t>
      </w:r>
    </w:p>
    <w:p w:rsidR="00ED3C2E" w:rsidRPr="009431DE" w:rsidRDefault="00ED3C2E" w:rsidP="000E736E">
      <w:r w:rsidRPr="009431DE">
        <w:t>7. Теория интеллектуального развития Ж. Пиаже.</w:t>
      </w:r>
    </w:p>
    <w:p w:rsidR="00ED3C2E" w:rsidRPr="009431DE" w:rsidRDefault="00ED3C2E" w:rsidP="000E736E">
      <w:r w:rsidRPr="009431DE">
        <w:t>8. Культурно-историческая концепция психического развития Л. С. Выготского.</w:t>
      </w:r>
    </w:p>
    <w:p w:rsidR="00ED3C2E" w:rsidRPr="009431DE" w:rsidRDefault="00ED3C2E" w:rsidP="000E736E">
      <w:r w:rsidRPr="009431DE">
        <w:t>9. Теория психического развития Д. Б. Эльконина.</w:t>
      </w:r>
    </w:p>
    <w:p w:rsidR="00ED3C2E" w:rsidRPr="009431DE" w:rsidRDefault="00ED3C2E" w:rsidP="000E736E">
      <w:r w:rsidRPr="009431DE">
        <w:t>10. Преформированный и непреформированный типы развития по Л. С. Выготскому.</w:t>
      </w:r>
    </w:p>
    <w:p w:rsidR="00ED3C2E" w:rsidRPr="009431DE" w:rsidRDefault="00ED3C2E" w:rsidP="000E736E">
      <w:r w:rsidRPr="009431DE">
        <w:t>11. Процесс развития личности. Типы развития.</w:t>
      </w:r>
    </w:p>
    <w:p w:rsidR="00ED3C2E" w:rsidRPr="009431DE" w:rsidRDefault="00ED3C2E" w:rsidP="000E736E">
      <w:r w:rsidRPr="009431DE">
        <w:t>12. Связь обучения и развития личности.</w:t>
      </w:r>
    </w:p>
    <w:p w:rsidR="00ED3C2E" w:rsidRPr="009431DE" w:rsidRDefault="00ED3C2E" w:rsidP="000E736E">
      <w:r w:rsidRPr="009431DE">
        <w:t>13. Движущие силы психического развития.</w:t>
      </w:r>
    </w:p>
    <w:p w:rsidR="00ED3C2E" w:rsidRPr="009431DE" w:rsidRDefault="00ED3C2E" w:rsidP="000E736E">
      <w:r w:rsidRPr="009431DE">
        <w:t>14. Закономерности психического развития.</w:t>
      </w:r>
    </w:p>
    <w:p w:rsidR="00ED3C2E" w:rsidRPr="009431DE" w:rsidRDefault="00ED3C2E" w:rsidP="000E736E">
      <w:r w:rsidRPr="009431DE">
        <w:t>15. Периодизация психического развития. Критерии периодизации.</w:t>
      </w:r>
    </w:p>
    <w:p w:rsidR="00ED3C2E" w:rsidRPr="009431DE" w:rsidRDefault="00ED3C2E" w:rsidP="000E736E">
      <w:r w:rsidRPr="009431DE">
        <w:t>16. Социальная ситуация развития.</w:t>
      </w:r>
    </w:p>
    <w:p w:rsidR="00ED3C2E" w:rsidRPr="009431DE" w:rsidRDefault="00ED3C2E" w:rsidP="000E736E">
      <w:r w:rsidRPr="009431DE">
        <w:t>17. Понятие и виды ведущей деятельности.</w:t>
      </w:r>
    </w:p>
    <w:p w:rsidR="00ED3C2E" w:rsidRPr="009431DE" w:rsidRDefault="00ED3C2E" w:rsidP="000E736E">
      <w:r w:rsidRPr="009431DE">
        <w:t>18. Понятие личностных новообразований.</w:t>
      </w:r>
    </w:p>
    <w:p w:rsidR="00ED3C2E" w:rsidRPr="009431DE" w:rsidRDefault="00ED3C2E" w:rsidP="000E736E">
      <w:r w:rsidRPr="009431DE">
        <w:t>19. Кризисы психического развития, их причины и проявления.</w:t>
      </w:r>
    </w:p>
    <w:p w:rsidR="00ED3C2E" w:rsidRPr="009431DE" w:rsidRDefault="00ED3C2E" w:rsidP="000E736E">
      <w:r w:rsidRPr="009431DE">
        <w:t>20. Сенситивные периоды психического развития.</w:t>
      </w:r>
    </w:p>
    <w:p w:rsidR="00ED3C2E" w:rsidRPr="009431DE" w:rsidRDefault="00ED3C2E" w:rsidP="000E736E">
      <w:r w:rsidRPr="009431DE">
        <w:t>21. Этапы социализации в концепции А. В. Петровского.</w:t>
      </w:r>
    </w:p>
    <w:p w:rsidR="00ED3C2E" w:rsidRPr="009431DE" w:rsidRDefault="00ED3C2E" w:rsidP="000E736E">
      <w:r w:rsidRPr="009431DE">
        <w:t>22. Понятие «зоны ближайшего развития».</w:t>
      </w:r>
    </w:p>
    <w:p w:rsidR="00ED3C2E" w:rsidRPr="009431DE" w:rsidRDefault="00ED3C2E" w:rsidP="000E736E">
      <w:r w:rsidRPr="009431DE">
        <w:t>23. Психосоциальное развитие ребенка в младенческом возрасте.</w:t>
      </w:r>
    </w:p>
    <w:p w:rsidR="00ED3C2E" w:rsidRPr="009431DE" w:rsidRDefault="00ED3C2E" w:rsidP="000E736E">
      <w:r w:rsidRPr="009431DE">
        <w:t>24. Социальная ситуация развития и ведущая деятельность младенца.</w:t>
      </w:r>
    </w:p>
    <w:p w:rsidR="00ED3C2E" w:rsidRPr="009431DE" w:rsidRDefault="00ED3C2E" w:rsidP="000E736E">
      <w:r w:rsidRPr="009431DE">
        <w:t>25. Основные психологические новообразования младенческого периода.</w:t>
      </w:r>
    </w:p>
    <w:p w:rsidR="00ED3C2E" w:rsidRPr="009431DE" w:rsidRDefault="00ED3C2E" w:rsidP="000E736E">
      <w:r w:rsidRPr="009431DE">
        <w:t>26. Кризис первого года.</w:t>
      </w:r>
    </w:p>
    <w:p w:rsidR="00ED3C2E" w:rsidRPr="009431DE" w:rsidRDefault="00ED3C2E" w:rsidP="000E736E">
      <w:r w:rsidRPr="009431DE">
        <w:t>27. Социальная ситуация психического развития в раннем детстве.</w:t>
      </w:r>
    </w:p>
    <w:p w:rsidR="00ED3C2E" w:rsidRPr="009431DE" w:rsidRDefault="00ED3C2E" w:rsidP="000E736E">
      <w:r w:rsidRPr="009431DE">
        <w:t>28. Развитие предметно-орудийной деятельности в раннем возрасте.</w:t>
      </w:r>
    </w:p>
    <w:p w:rsidR="00ED3C2E" w:rsidRPr="009431DE" w:rsidRDefault="00ED3C2E" w:rsidP="000E736E">
      <w:r w:rsidRPr="009431DE">
        <w:t>29. Становление познавательной сферы в раннем детстве.</w:t>
      </w:r>
    </w:p>
    <w:p w:rsidR="00ED3C2E" w:rsidRPr="009431DE" w:rsidRDefault="00ED3C2E" w:rsidP="000E736E">
      <w:r w:rsidRPr="009431DE">
        <w:t>30. Формирование личностной сферы в раннем возрасте.</w:t>
      </w:r>
    </w:p>
    <w:p w:rsidR="00ED3C2E" w:rsidRPr="009431DE" w:rsidRDefault="00ED3C2E" w:rsidP="000E736E">
      <w:r w:rsidRPr="009431DE">
        <w:t>31. Развитие речи в раннем детстве.</w:t>
      </w:r>
    </w:p>
    <w:p w:rsidR="00ED3C2E" w:rsidRPr="009431DE" w:rsidRDefault="00ED3C2E" w:rsidP="000E736E">
      <w:r w:rsidRPr="009431DE">
        <w:t>32. Основные психологические новообразования в раннем возрасте. Кризис трех лет.</w:t>
      </w:r>
    </w:p>
    <w:p w:rsidR="00ED3C2E" w:rsidRPr="009431DE" w:rsidRDefault="00ED3C2E" w:rsidP="000E736E">
      <w:r w:rsidRPr="009431DE">
        <w:t>33. Социальная ситуация развития дошкольника.</w:t>
      </w:r>
    </w:p>
    <w:p w:rsidR="00ED3C2E" w:rsidRPr="009431DE" w:rsidRDefault="00ED3C2E" w:rsidP="000E736E">
      <w:r w:rsidRPr="009431DE">
        <w:t>34. Игра как ведущая деятельность дошкольников. Развитие игры в дошкольном возрасте.</w:t>
      </w:r>
    </w:p>
    <w:p w:rsidR="00ED3C2E" w:rsidRPr="009431DE" w:rsidRDefault="00ED3C2E" w:rsidP="000E736E">
      <w:r w:rsidRPr="009431DE">
        <w:t>35. Развитие познавательной сферы и речи дошкольников.</w:t>
      </w:r>
    </w:p>
    <w:p w:rsidR="00ED3C2E" w:rsidRPr="009431DE" w:rsidRDefault="00ED3C2E" w:rsidP="000E736E">
      <w:r w:rsidRPr="009431DE">
        <w:t>36. Развитие эмоционально-волевой сферы в дошкольном возрасте.</w:t>
      </w:r>
    </w:p>
    <w:p w:rsidR="00ED3C2E" w:rsidRPr="009431DE" w:rsidRDefault="00ED3C2E" w:rsidP="000E736E">
      <w:r w:rsidRPr="009431DE">
        <w:t>37. Личностное развитие дошкольников.</w:t>
      </w:r>
    </w:p>
    <w:p w:rsidR="00ED3C2E" w:rsidRPr="009431DE" w:rsidRDefault="00ED3C2E" w:rsidP="000E736E">
      <w:r w:rsidRPr="009431DE">
        <w:t>38. Основные психологические новообразования дошкольного возраста.</w:t>
      </w:r>
    </w:p>
    <w:p w:rsidR="00ED3C2E" w:rsidRPr="009431DE" w:rsidRDefault="00ED3C2E" w:rsidP="000E736E">
      <w:r w:rsidRPr="009431DE">
        <w:t>39. Психологическая готовность детей к обучению в школе. Кризис семи лет.</w:t>
      </w:r>
    </w:p>
    <w:p w:rsidR="00ED3C2E" w:rsidRPr="009431DE" w:rsidRDefault="00ED3C2E" w:rsidP="000E736E">
      <w:r w:rsidRPr="009431DE">
        <w:t>40. Социальная ситуация психического развития младших школьников.</w:t>
      </w:r>
    </w:p>
    <w:p w:rsidR="00ED3C2E" w:rsidRPr="009431DE" w:rsidRDefault="00ED3C2E" w:rsidP="000E736E">
      <w:r w:rsidRPr="009431DE">
        <w:t>41. Учение как ведущая деятельность младших школьников.</w:t>
      </w:r>
    </w:p>
    <w:p w:rsidR="00ED3C2E" w:rsidRPr="009431DE" w:rsidRDefault="00ED3C2E" w:rsidP="000E736E">
      <w:r w:rsidRPr="009431DE">
        <w:t>42. Особенности интеллектуального развития младших школьников.</w:t>
      </w:r>
    </w:p>
    <w:p w:rsidR="00ED3C2E" w:rsidRPr="009431DE" w:rsidRDefault="00ED3C2E" w:rsidP="000E736E">
      <w:r w:rsidRPr="009431DE">
        <w:t>43. Эмоционально-волевая сфера младших школьников.</w:t>
      </w:r>
    </w:p>
    <w:p w:rsidR="00ED3C2E" w:rsidRPr="009431DE" w:rsidRDefault="00ED3C2E" w:rsidP="000E736E">
      <w:r w:rsidRPr="009431DE">
        <w:t>44. Личностное развитие младших школьников.</w:t>
      </w:r>
    </w:p>
    <w:p w:rsidR="00ED3C2E" w:rsidRPr="009431DE" w:rsidRDefault="00ED3C2E" w:rsidP="000E736E">
      <w:r w:rsidRPr="009431DE">
        <w:t>45. Основные психологические новообразования младшего школьного возраста.</w:t>
      </w:r>
    </w:p>
    <w:p w:rsidR="00ED3C2E" w:rsidRPr="009431DE" w:rsidRDefault="00ED3C2E" w:rsidP="000E736E">
      <w:r w:rsidRPr="009431DE">
        <w:t>46. Социальная ситуация психического развития подростков.</w:t>
      </w:r>
    </w:p>
    <w:p w:rsidR="00ED3C2E" w:rsidRPr="009431DE" w:rsidRDefault="00ED3C2E" w:rsidP="000E736E">
      <w:r w:rsidRPr="009431DE">
        <w:t>47. Кризис подросткового возраста, его причины и проявления.</w:t>
      </w:r>
    </w:p>
    <w:p w:rsidR="00ED3C2E" w:rsidRPr="009431DE" w:rsidRDefault="00ED3C2E" w:rsidP="000E736E">
      <w:r w:rsidRPr="009431DE">
        <w:t>48. Изменения в физическом развитии подростков.</w:t>
      </w:r>
    </w:p>
    <w:p w:rsidR="00ED3C2E" w:rsidRPr="009431DE" w:rsidRDefault="00ED3C2E" w:rsidP="000E736E">
      <w:r w:rsidRPr="009431DE">
        <w:t>49. Половая идентичность и сексуальное поведение у подростков.</w:t>
      </w:r>
    </w:p>
    <w:p w:rsidR="00ED3C2E" w:rsidRPr="009431DE" w:rsidRDefault="00ED3C2E" w:rsidP="000E736E">
      <w:r w:rsidRPr="009431DE">
        <w:t>50. Взаимоотношения подростков с взрослыми и сверстниками.</w:t>
      </w:r>
    </w:p>
    <w:p w:rsidR="00ED3C2E" w:rsidRPr="009431DE" w:rsidRDefault="00ED3C2E" w:rsidP="000E736E">
      <w:r w:rsidRPr="009431DE">
        <w:t>51. Интеллектуальное развитие подростков.</w:t>
      </w:r>
    </w:p>
    <w:p w:rsidR="00ED3C2E" w:rsidRPr="009431DE" w:rsidRDefault="00ED3C2E" w:rsidP="000E736E">
      <w:r w:rsidRPr="009431DE">
        <w:t>52. Ведущая деятельность подростков.</w:t>
      </w:r>
    </w:p>
    <w:p w:rsidR="00ED3C2E" w:rsidRPr="009431DE" w:rsidRDefault="00ED3C2E" w:rsidP="000E736E">
      <w:r w:rsidRPr="009431DE">
        <w:t>53. Особенности мотивационно - потребностной сферы подростка.</w:t>
      </w:r>
    </w:p>
    <w:p w:rsidR="00ED3C2E" w:rsidRPr="009431DE" w:rsidRDefault="00ED3C2E" w:rsidP="000E736E">
      <w:r w:rsidRPr="009431DE">
        <w:t>54. Нравственное развитие подростка.</w:t>
      </w:r>
    </w:p>
    <w:p w:rsidR="00ED3C2E" w:rsidRPr="009431DE" w:rsidRDefault="00ED3C2E" w:rsidP="000E736E">
      <w:r w:rsidRPr="009431DE">
        <w:t>55. Чувство взрослости как мотивация развития подростка.</w:t>
      </w:r>
    </w:p>
    <w:p w:rsidR="00ED3C2E" w:rsidRPr="009431DE" w:rsidRDefault="00ED3C2E" w:rsidP="000E736E">
      <w:r w:rsidRPr="009431DE">
        <w:t>56. Развитие личности в подростковом возрасте.</w:t>
      </w:r>
    </w:p>
    <w:p w:rsidR="00ED3C2E" w:rsidRPr="009431DE" w:rsidRDefault="00ED3C2E" w:rsidP="000E736E">
      <w:r w:rsidRPr="009431DE">
        <w:t>57. Основные психологические новообразования подросткового возраста.</w:t>
      </w:r>
    </w:p>
    <w:p w:rsidR="00ED3C2E" w:rsidRPr="009431DE" w:rsidRDefault="00ED3C2E" w:rsidP="000E736E">
      <w:r w:rsidRPr="009431DE">
        <w:t>58. Социальная ситуация развития в юношеском возрасте. Ведущая деятельность старшеклассников.</w:t>
      </w:r>
    </w:p>
    <w:p w:rsidR="00ED3C2E" w:rsidRPr="009431DE" w:rsidRDefault="00ED3C2E"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D3C2E" w:rsidRPr="009431DE" w:rsidRDefault="00ED3C2E" w:rsidP="000E736E">
      <w:r w:rsidRPr="009431DE">
        <w:t>60. Личностное развитие в юношеском возрасте. Юношеское самосознание.</w:t>
      </w:r>
    </w:p>
    <w:p w:rsidR="00ED3C2E" w:rsidRPr="009431DE" w:rsidRDefault="00ED3C2E" w:rsidP="000E736E">
      <w:r w:rsidRPr="009431DE">
        <w:t>61. Когнитивное развитие в юношеском возрасте.</w:t>
      </w:r>
    </w:p>
    <w:p w:rsidR="00ED3C2E" w:rsidRPr="009431DE" w:rsidRDefault="00ED3C2E" w:rsidP="000E736E">
      <w:r w:rsidRPr="009431DE">
        <w:t>62. Основные психологические новообразования в юношеском возрасте.</w:t>
      </w:r>
    </w:p>
    <w:p w:rsidR="00ED3C2E" w:rsidRPr="009431DE" w:rsidRDefault="00ED3C2E" w:rsidP="000E736E">
      <w:r w:rsidRPr="009431DE">
        <w:t>63. Подходы к классификации возрастов в акмеологии.</w:t>
      </w:r>
    </w:p>
    <w:p w:rsidR="00ED3C2E" w:rsidRPr="009431DE" w:rsidRDefault="00ED3C2E" w:rsidP="000E736E">
      <w:r w:rsidRPr="009431DE">
        <w:t>64. Психологические особенности взрослого человека (ранняя взрослость от 20 до 40 лет).</w:t>
      </w:r>
    </w:p>
    <w:p w:rsidR="00ED3C2E" w:rsidRPr="009431DE" w:rsidRDefault="00ED3C2E" w:rsidP="000E736E">
      <w:r w:rsidRPr="009431DE">
        <w:t>65. Изменения в психологии взрослого в период средней взрослости (от 40 до 60 лет). Кризис середины жизни.</w:t>
      </w:r>
    </w:p>
    <w:p w:rsidR="00ED3C2E" w:rsidRPr="009431DE" w:rsidRDefault="00ED3C2E" w:rsidP="000E736E">
      <w:r w:rsidRPr="009431DE">
        <w:t>66.Изменения в психической жизни человека в период поздней взрослости (с 60 лет)</w:t>
      </w:r>
    </w:p>
    <w:p w:rsidR="00ED3C2E" w:rsidRPr="0090175C" w:rsidRDefault="00ED3C2E" w:rsidP="00ED5A85">
      <w:pPr>
        <w:tabs>
          <w:tab w:val="center" w:pos="4536"/>
          <w:tab w:val="right" w:pos="9072"/>
        </w:tabs>
        <w:jc w:val="center"/>
        <w:rPr>
          <w:i/>
        </w:rPr>
      </w:pPr>
    </w:p>
    <w:p w:rsidR="00ED3C2E" w:rsidRPr="003B108B" w:rsidRDefault="00ED3C2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D3C2E" w:rsidRPr="003B108B" w:rsidRDefault="00ED3C2E" w:rsidP="00ED5A85">
      <w:pPr>
        <w:spacing w:line="360" w:lineRule="auto"/>
        <w:jc w:val="both"/>
        <w:rPr>
          <w:u w:val="single"/>
        </w:rPr>
      </w:pPr>
    </w:p>
    <w:p w:rsidR="00ED3C2E" w:rsidRPr="003B108B" w:rsidRDefault="00ED3C2E" w:rsidP="00ED5A85">
      <w:pPr>
        <w:pStyle w:val="a9"/>
        <w:jc w:val="both"/>
        <w:rPr>
          <w:b/>
        </w:rPr>
      </w:pPr>
      <w:r w:rsidRPr="003B108B">
        <w:rPr>
          <w:b/>
        </w:rPr>
        <w:t>Типовые практические задания</w:t>
      </w:r>
    </w:p>
    <w:p w:rsidR="00ED3C2E" w:rsidRPr="003B108B" w:rsidRDefault="00ED3C2E" w:rsidP="00ED5A85">
      <w:pPr>
        <w:pStyle w:val="a9"/>
        <w:jc w:val="both"/>
        <w:rPr>
          <w:b/>
        </w:rPr>
      </w:pPr>
    </w:p>
    <w:p w:rsidR="00ED3C2E" w:rsidRPr="003B108B" w:rsidRDefault="00ED3C2E"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ED3C2E" w:rsidRPr="003B108B" w:rsidRDefault="00ED3C2E"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D3C2E" w:rsidRPr="003B108B" w:rsidRDefault="00ED3C2E"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D3C2E" w:rsidRPr="003B108B" w:rsidRDefault="00ED3C2E" w:rsidP="00ED5A85">
      <w:pPr>
        <w:ind w:firstLine="360"/>
        <w:jc w:val="both"/>
        <w:rPr>
          <w:color w:val="000000"/>
        </w:rPr>
      </w:pPr>
    </w:p>
    <w:p w:rsidR="00ED3C2E" w:rsidRPr="003B108B" w:rsidRDefault="00ED3C2E" w:rsidP="00ED5A85">
      <w:pPr>
        <w:ind w:firstLine="360"/>
        <w:jc w:val="both"/>
        <w:rPr>
          <w:b/>
          <w:color w:val="000000"/>
        </w:rPr>
      </w:pPr>
      <w:r w:rsidRPr="003B108B">
        <w:rPr>
          <w:b/>
          <w:color w:val="000000"/>
        </w:rPr>
        <w:t>Типовые практические задачи</w:t>
      </w:r>
    </w:p>
    <w:p w:rsidR="00ED3C2E" w:rsidRPr="003B108B" w:rsidRDefault="00ED3C2E" w:rsidP="00ED5A85">
      <w:pPr>
        <w:ind w:firstLine="360"/>
        <w:jc w:val="both"/>
        <w:rPr>
          <w:color w:val="000000"/>
        </w:rPr>
      </w:pPr>
    </w:p>
    <w:p w:rsidR="00ED3C2E" w:rsidRPr="003B108B" w:rsidRDefault="00ED3C2E" w:rsidP="00ED5A85">
      <w:pPr>
        <w:ind w:firstLine="709"/>
        <w:jc w:val="both"/>
        <w:rPr>
          <w:i/>
        </w:rPr>
      </w:pPr>
      <w:r w:rsidRPr="003B108B">
        <w:rPr>
          <w:i/>
          <w:color w:val="000000"/>
        </w:rPr>
        <w:t>Задание к каждой задаче</w:t>
      </w:r>
    </w:p>
    <w:p w:rsidR="00ED3C2E" w:rsidRPr="003B108B" w:rsidRDefault="00ED3C2E" w:rsidP="00ED5A85">
      <w:pPr>
        <w:tabs>
          <w:tab w:val="left" w:pos="529"/>
          <w:tab w:val="left" w:pos="993"/>
        </w:tabs>
        <w:ind w:firstLine="709"/>
        <w:jc w:val="both"/>
      </w:pPr>
      <w:r w:rsidRPr="003B108B">
        <w:rPr>
          <w:color w:val="000000"/>
        </w:rPr>
        <w:t>1.</w:t>
      </w:r>
      <w:r w:rsidRPr="003B108B">
        <w:rPr>
          <w:color w:val="000000"/>
        </w:rPr>
        <w:tab/>
        <w:t>Изучите ситуацию.</w:t>
      </w:r>
    </w:p>
    <w:p w:rsidR="00ED3C2E" w:rsidRPr="003B108B" w:rsidRDefault="00ED3C2E"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D3C2E" w:rsidRPr="003B108B" w:rsidRDefault="00ED3C2E" w:rsidP="00ED5A85">
      <w:pPr>
        <w:ind w:firstLine="709"/>
        <w:jc w:val="both"/>
        <w:rPr>
          <w:b/>
          <w:i/>
        </w:rPr>
      </w:pPr>
      <w:r w:rsidRPr="003B108B">
        <w:rPr>
          <w:b/>
          <w:i/>
          <w:color w:val="000000"/>
        </w:rPr>
        <w:t>Задана 1</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D3C2E" w:rsidRPr="003B108B" w:rsidRDefault="00ED3C2E" w:rsidP="00ED5A85">
      <w:pPr>
        <w:ind w:firstLine="709"/>
        <w:jc w:val="both"/>
        <w:rPr>
          <w:b/>
          <w:i/>
        </w:rPr>
      </w:pPr>
      <w:r w:rsidRPr="003B108B">
        <w:rPr>
          <w:b/>
          <w:i/>
          <w:color w:val="000000"/>
        </w:rPr>
        <w:t>Задача 2</w:t>
      </w:r>
    </w:p>
    <w:p w:rsidR="00ED3C2E" w:rsidRPr="003B108B" w:rsidRDefault="00ED3C2E"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D3C2E" w:rsidRPr="003B108B" w:rsidRDefault="00ED3C2E"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D3C2E" w:rsidRPr="003B108B" w:rsidRDefault="00ED3C2E"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D3C2E" w:rsidRPr="003B108B" w:rsidRDefault="00ED3C2E"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D3C2E" w:rsidRPr="003B108B" w:rsidRDefault="00ED3C2E"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D3C2E" w:rsidRPr="003B108B" w:rsidRDefault="00ED3C2E"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D3C2E" w:rsidRPr="003B108B" w:rsidRDefault="00ED3C2E" w:rsidP="00ED5A85">
      <w:pPr>
        <w:tabs>
          <w:tab w:val="left" w:pos="525"/>
        </w:tabs>
        <w:ind w:firstLine="709"/>
        <w:jc w:val="both"/>
      </w:pPr>
      <w:r w:rsidRPr="003B108B">
        <w:rPr>
          <w:color w:val="000000"/>
        </w:rPr>
        <w:t>2.</w:t>
      </w:r>
      <w:r w:rsidRPr="003B108B">
        <w:rPr>
          <w:color w:val="000000"/>
        </w:rPr>
        <w:tab/>
        <w:t>Какие мероприятия необходимы?</w:t>
      </w:r>
    </w:p>
    <w:p w:rsidR="00ED3C2E" w:rsidRPr="003B108B" w:rsidRDefault="00ED3C2E" w:rsidP="00ED5A85">
      <w:pPr>
        <w:pStyle w:val="a9"/>
        <w:ind w:left="0" w:firstLine="709"/>
        <w:jc w:val="both"/>
        <w:rPr>
          <w:color w:val="000000"/>
          <w:highlight w:val="yellow"/>
        </w:rPr>
      </w:pPr>
    </w:p>
    <w:p w:rsidR="00ED3C2E" w:rsidRPr="003B108B" w:rsidRDefault="00ED3C2E" w:rsidP="00ED5A85">
      <w:pPr>
        <w:pStyle w:val="a9"/>
        <w:jc w:val="both"/>
        <w:rPr>
          <w:b/>
        </w:rPr>
      </w:pPr>
      <w:r w:rsidRPr="003B108B">
        <w:rPr>
          <w:b/>
        </w:rPr>
        <w:t>Типовые ситуационные задачи</w:t>
      </w:r>
    </w:p>
    <w:p w:rsidR="00ED3C2E" w:rsidRPr="003B108B" w:rsidRDefault="00ED3C2E" w:rsidP="00ED5A85">
      <w:pPr>
        <w:pStyle w:val="a9"/>
        <w:jc w:val="both"/>
        <w:rPr>
          <w:b/>
        </w:rPr>
      </w:pPr>
    </w:p>
    <w:p w:rsidR="00ED3C2E" w:rsidRPr="003B108B" w:rsidRDefault="00ED3C2E" w:rsidP="00ED5A85">
      <w:pPr>
        <w:ind w:firstLine="709"/>
        <w:jc w:val="both"/>
      </w:pPr>
      <w:r w:rsidRPr="003B108B">
        <w:rPr>
          <w:color w:val="000000"/>
        </w:rPr>
        <w:t>Задание к каждой ситуации:</w:t>
      </w:r>
    </w:p>
    <w:p w:rsidR="00ED3C2E" w:rsidRPr="003B108B" w:rsidRDefault="00ED3C2E"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D3C2E" w:rsidRPr="003B108B" w:rsidRDefault="00ED3C2E"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D3C2E" w:rsidRPr="003B108B" w:rsidRDefault="00ED3C2E" w:rsidP="00ED5A85">
      <w:pPr>
        <w:tabs>
          <w:tab w:val="left" w:pos="565"/>
        </w:tabs>
        <w:ind w:firstLine="709"/>
        <w:jc w:val="both"/>
        <w:rPr>
          <w:color w:val="000000"/>
        </w:rPr>
      </w:pPr>
    </w:p>
    <w:p w:rsidR="00ED3C2E" w:rsidRPr="003B108B" w:rsidRDefault="00ED3C2E"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D3C2E" w:rsidRPr="003B108B" w:rsidRDefault="00ED3C2E"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D3C2E" w:rsidRPr="003B108B" w:rsidRDefault="00ED3C2E" w:rsidP="00ED5A85">
      <w:pPr>
        <w:shd w:val="clear" w:color="auto" w:fill="FFFFFF"/>
        <w:spacing w:line="270" w:lineRule="atLeast"/>
        <w:ind w:right="-2"/>
        <w:jc w:val="both"/>
        <w:rPr>
          <w:b/>
          <w:i/>
          <w:color w:val="000000"/>
        </w:rPr>
      </w:pPr>
    </w:p>
    <w:p w:rsidR="00ED3C2E" w:rsidRPr="003B108B" w:rsidRDefault="00ED3C2E"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D3C2E" w:rsidRPr="003B108B" w:rsidRDefault="00ED3C2E"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D3C2E" w:rsidRPr="003B108B" w:rsidRDefault="00ED3C2E" w:rsidP="00ED5A85">
      <w:pPr>
        <w:tabs>
          <w:tab w:val="left" w:pos="609"/>
        </w:tabs>
        <w:ind w:firstLine="709"/>
        <w:jc w:val="both"/>
      </w:pPr>
    </w:p>
    <w:p w:rsidR="00ED3C2E" w:rsidRPr="003B108B" w:rsidRDefault="00ED3C2E"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D3C2E" w:rsidRPr="003B108B" w:rsidRDefault="00ED3C2E"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D3C2E"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2A3" w:rsidRDefault="006342A3" w:rsidP="00700678">
      <w:r>
        <w:separator/>
      </w:r>
    </w:p>
  </w:endnote>
  <w:endnote w:type="continuationSeparator" w:id="0">
    <w:p w:rsidR="006342A3" w:rsidRDefault="006342A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2B0" w:rsidRDefault="006E12B0">
    <w:pPr>
      <w:pStyle w:val="a6"/>
      <w:jc w:val="center"/>
    </w:pPr>
    <w:r>
      <w:fldChar w:fldCharType="begin"/>
    </w:r>
    <w:r>
      <w:instrText>PAGE   \* MERGEFORMAT</w:instrText>
    </w:r>
    <w:r>
      <w:fldChar w:fldCharType="separate"/>
    </w:r>
    <w:r w:rsidR="006342A3">
      <w:rPr>
        <w:noProof/>
      </w:rPr>
      <w:t>1</w:t>
    </w:r>
    <w:r>
      <w:rPr>
        <w:noProof/>
      </w:rPr>
      <w:fldChar w:fldCharType="end"/>
    </w:r>
  </w:p>
  <w:p w:rsidR="006E12B0" w:rsidRDefault="006E12B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2A3" w:rsidRDefault="006342A3" w:rsidP="00700678">
      <w:r>
        <w:separator/>
      </w:r>
    </w:p>
  </w:footnote>
  <w:footnote w:type="continuationSeparator" w:id="0">
    <w:p w:rsidR="006342A3" w:rsidRDefault="006342A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6451"/>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6DD"/>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449D4"/>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A63C3"/>
    <w:rsid w:val="002B1738"/>
    <w:rsid w:val="002C008D"/>
    <w:rsid w:val="002C3E71"/>
    <w:rsid w:val="002C6645"/>
    <w:rsid w:val="002C7721"/>
    <w:rsid w:val="002D097D"/>
    <w:rsid w:val="002D0E0D"/>
    <w:rsid w:val="002D4719"/>
    <w:rsid w:val="002D4B6D"/>
    <w:rsid w:val="002D4C59"/>
    <w:rsid w:val="002E1D7F"/>
    <w:rsid w:val="002E5384"/>
    <w:rsid w:val="002F5DC2"/>
    <w:rsid w:val="002F7221"/>
    <w:rsid w:val="002F7512"/>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A1B"/>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03DF"/>
    <w:rsid w:val="003A3EC4"/>
    <w:rsid w:val="003A745B"/>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50C26"/>
    <w:rsid w:val="004521A4"/>
    <w:rsid w:val="00461AA9"/>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2A3"/>
    <w:rsid w:val="00634B5A"/>
    <w:rsid w:val="006375EA"/>
    <w:rsid w:val="00643D3C"/>
    <w:rsid w:val="006510F2"/>
    <w:rsid w:val="00651AE3"/>
    <w:rsid w:val="00657532"/>
    <w:rsid w:val="006774E3"/>
    <w:rsid w:val="006859DC"/>
    <w:rsid w:val="00686B5A"/>
    <w:rsid w:val="00694719"/>
    <w:rsid w:val="006A35DA"/>
    <w:rsid w:val="006A5C47"/>
    <w:rsid w:val="006B05B3"/>
    <w:rsid w:val="006B5FEE"/>
    <w:rsid w:val="006E035A"/>
    <w:rsid w:val="006E12B0"/>
    <w:rsid w:val="006E6FE0"/>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0E90"/>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066"/>
    <w:rsid w:val="008D1601"/>
    <w:rsid w:val="008D2757"/>
    <w:rsid w:val="008D3F18"/>
    <w:rsid w:val="008D554A"/>
    <w:rsid w:val="008D5AD2"/>
    <w:rsid w:val="008D5D44"/>
    <w:rsid w:val="008E4ED9"/>
    <w:rsid w:val="008E699F"/>
    <w:rsid w:val="008F398A"/>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14B9"/>
    <w:rsid w:val="00A21C8C"/>
    <w:rsid w:val="00A22089"/>
    <w:rsid w:val="00A24220"/>
    <w:rsid w:val="00A27EB7"/>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07BA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6F90"/>
    <w:rsid w:val="00C50DF2"/>
    <w:rsid w:val="00C56D9C"/>
    <w:rsid w:val="00C653FA"/>
    <w:rsid w:val="00C6560C"/>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2495"/>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C74"/>
    <w:rsid w:val="00DE36EB"/>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3C2E"/>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0E6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52A36D"/>
  <w15:docId w15:val="{590E1146-F1B7-4CB2-A226-78BAFBC6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587">
      <w:marLeft w:val="0"/>
      <w:marRight w:val="0"/>
      <w:marTop w:val="0"/>
      <w:marBottom w:val="0"/>
      <w:divBdr>
        <w:top w:val="none" w:sz="0" w:space="0" w:color="auto"/>
        <w:left w:val="none" w:sz="0" w:space="0" w:color="auto"/>
        <w:bottom w:val="none" w:sz="0" w:space="0" w:color="auto"/>
        <w:right w:val="none" w:sz="0" w:space="0" w:color="auto"/>
      </w:divBdr>
    </w:div>
    <w:div w:id="598754588">
      <w:marLeft w:val="0"/>
      <w:marRight w:val="0"/>
      <w:marTop w:val="0"/>
      <w:marBottom w:val="0"/>
      <w:divBdr>
        <w:top w:val="none" w:sz="0" w:space="0" w:color="auto"/>
        <w:left w:val="none" w:sz="0" w:space="0" w:color="auto"/>
        <w:bottom w:val="none" w:sz="0" w:space="0" w:color="auto"/>
        <w:right w:val="none" w:sz="0" w:space="0" w:color="auto"/>
      </w:divBdr>
    </w:div>
    <w:div w:id="598754589">
      <w:marLeft w:val="0"/>
      <w:marRight w:val="0"/>
      <w:marTop w:val="0"/>
      <w:marBottom w:val="0"/>
      <w:divBdr>
        <w:top w:val="none" w:sz="0" w:space="0" w:color="auto"/>
        <w:left w:val="none" w:sz="0" w:space="0" w:color="auto"/>
        <w:bottom w:val="none" w:sz="0" w:space="0" w:color="auto"/>
        <w:right w:val="none" w:sz="0" w:space="0" w:color="auto"/>
      </w:divBdr>
    </w:div>
    <w:div w:id="598754590">
      <w:marLeft w:val="0"/>
      <w:marRight w:val="0"/>
      <w:marTop w:val="0"/>
      <w:marBottom w:val="0"/>
      <w:divBdr>
        <w:top w:val="none" w:sz="0" w:space="0" w:color="auto"/>
        <w:left w:val="none" w:sz="0" w:space="0" w:color="auto"/>
        <w:bottom w:val="none" w:sz="0" w:space="0" w:color="auto"/>
        <w:right w:val="none" w:sz="0" w:space="0" w:color="auto"/>
      </w:divBdr>
    </w:div>
    <w:div w:id="598754591">
      <w:marLeft w:val="0"/>
      <w:marRight w:val="0"/>
      <w:marTop w:val="0"/>
      <w:marBottom w:val="0"/>
      <w:divBdr>
        <w:top w:val="none" w:sz="0" w:space="0" w:color="auto"/>
        <w:left w:val="none" w:sz="0" w:space="0" w:color="auto"/>
        <w:bottom w:val="none" w:sz="0" w:space="0" w:color="auto"/>
        <w:right w:val="none" w:sz="0" w:space="0" w:color="auto"/>
      </w:divBdr>
    </w:div>
    <w:div w:id="598754592">
      <w:marLeft w:val="0"/>
      <w:marRight w:val="0"/>
      <w:marTop w:val="0"/>
      <w:marBottom w:val="0"/>
      <w:divBdr>
        <w:top w:val="none" w:sz="0" w:space="0" w:color="auto"/>
        <w:left w:val="none" w:sz="0" w:space="0" w:color="auto"/>
        <w:bottom w:val="none" w:sz="0" w:space="0" w:color="auto"/>
        <w:right w:val="none" w:sz="0" w:space="0" w:color="auto"/>
      </w:divBdr>
    </w:div>
    <w:div w:id="598754593">
      <w:marLeft w:val="0"/>
      <w:marRight w:val="0"/>
      <w:marTop w:val="0"/>
      <w:marBottom w:val="0"/>
      <w:divBdr>
        <w:top w:val="none" w:sz="0" w:space="0" w:color="auto"/>
        <w:left w:val="none" w:sz="0" w:space="0" w:color="auto"/>
        <w:bottom w:val="none" w:sz="0" w:space="0" w:color="auto"/>
        <w:right w:val="none" w:sz="0" w:space="0" w:color="auto"/>
      </w:divBdr>
    </w:div>
    <w:div w:id="598754594">
      <w:marLeft w:val="0"/>
      <w:marRight w:val="0"/>
      <w:marTop w:val="0"/>
      <w:marBottom w:val="0"/>
      <w:divBdr>
        <w:top w:val="none" w:sz="0" w:space="0" w:color="auto"/>
        <w:left w:val="none" w:sz="0" w:space="0" w:color="auto"/>
        <w:bottom w:val="none" w:sz="0" w:space="0" w:color="auto"/>
        <w:right w:val="none" w:sz="0" w:space="0" w:color="auto"/>
      </w:divBdr>
    </w:div>
    <w:div w:id="598754595">
      <w:marLeft w:val="0"/>
      <w:marRight w:val="0"/>
      <w:marTop w:val="0"/>
      <w:marBottom w:val="0"/>
      <w:divBdr>
        <w:top w:val="none" w:sz="0" w:space="0" w:color="auto"/>
        <w:left w:val="none" w:sz="0" w:space="0" w:color="auto"/>
        <w:bottom w:val="none" w:sz="0" w:space="0" w:color="auto"/>
        <w:right w:val="none" w:sz="0" w:space="0" w:color="auto"/>
      </w:divBdr>
    </w:div>
    <w:div w:id="598754596">
      <w:marLeft w:val="0"/>
      <w:marRight w:val="0"/>
      <w:marTop w:val="0"/>
      <w:marBottom w:val="0"/>
      <w:divBdr>
        <w:top w:val="none" w:sz="0" w:space="0" w:color="auto"/>
        <w:left w:val="none" w:sz="0" w:space="0" w:color="auto"/>
        <w:bottom w:val="none" w:sz="0" w:space="0" w:color="auto"/>
        <w:right w:val="none" w:sz="0" w:space="0" w:color="auto"/>
      </w:divBdr>
    </w:div>
    <w:div w:id="598754597">
      <w:marLeft w:val="0"/>
      <w:marRight w:val="0"/>
      <w:marTop w:val="0"/>
      <w:marBottom w:val="0"/>
      <w:divBdr>
        <w:top w:val="none" w:sz="0" w:space="0" w:color="auto"/>
        <w:left w:val="none" w:sz="0" w:space="0" w:color="auto"/>
        <w:bottom w:val="none" w:sz="0" w:space="0" w:color="auto"/>
        <w:right w:val="none" w:sz="0" w:space="0" w:color="auto"/>
      </w:divBdr>
    </w:div>
    <w:div w:id="598754598">
      <w:marLeft w:val="0"/>
      <w:marRight w:val="0"/>
      <w:marTop w:val="0"/>
      <w:marBottom w:val="0"/>
      <w:divBdr>
        <w:top w:val="none" w:sz="0" w:space="0" w:color="auto"/>
        <w:left w:val="none" w:sz="0" w:space="0" w:color="auto"/>
        <w:bottom w:val="none" w:sz="0" w:space="0" w:color="auto"/>
        <w:right w:val="none" w:sz="0" w:space="0" w:color="auto"/>
      </w:divBdr>
    </w:div>
    <w:div w:id="598754599">
      <w:marLeft w:val="0"/>
      <w:marRight w:val="0"/>
      <w:marTop w:val="0"/>
      <w:marBottom w:val="0"/>
      <w:divBdr>
        <w:top w:val="none" w:sz="0" w:space="0" w:color="auto"/>
        <w:left w:val="none" w:sz="0" w:space="0" w:color="auto"/>
        <w:bottom w:val="none" w:sz="0" w:space="0" w:color="auto"/>
        <w:right w:val="none" w:sz="0" w:space="0" w:color="auto"/>
      </w:divBdr>
    </w:div>
    <w:div w:id="598754600">
      <w:marLeft w:val="0"/>
      <w:marRight w:val="0"/>
      <w:marTop w:val="0"/>
      <w:marBottom w:val="0"/>
      <w:divBdr>
        <w:top w:val="none" w:sz="0" w:space="0" w:color="auto"/>
        <w:left w:val="none" w:sz="0" w:space="0" w:color="auto"/>
        <w:bottom w:val="none" w:sz="0" w:space="0" w:color="auto"/>
        <w:right w:val="none" w:sz="0" w:space="0" w:color="auto"/>
      </w:divBdr>
    </w:div>
    <w:div w:id="598754601">
      <w:marLeft w:val="0"/>
      <w:marRight w:val="0"/>
      <w:marTop w:val="0"/>
      <w:marBottom w:val="0"/>
      <w:divBdr>
        <w:top w:val="none" w:sz="0" w:space="0" w:color="auto"/>
        <w:left w:val="none" w:sz="0" w:space="0" w:color="auto"/>
        <w:bottom w:val="none" w:sz="0" w:space="0" w:color="auto"/>
        <w:right w:val="none" w:sz="0" w:space="0" w:color="auto"/>
      </w:divBdr>
    </w:div>
    <w:div w:id="598754602">
      <w:marLeft w:val="0"/>
      <w:marRight w:val="0"/>
      <w:marTop w:val="0"/>
      <w:marBottom w:val="0"/>
      <w:divBdr>
        <w:top w:val="none" w:sz="0" w:space="0" w:color="auto"/>
        <w:left w:val="none" w:sz="0" w:space="0" w:color="auto"/>
        <w:bottom w:val="none" w:sz="0" w:space="0" w:color="auto"/>
        <w:right w:val="none" w:sz="0" w:space="0" w:color="auto"/>
      </w:divBdr>
    </w:div>
    <w:div w:id="598754603">
      <w:marLeft w:val="0"/>
      <w:marRight w:val="0"/>
      <w:marTop w:val="0"/>
      <w:marBottom w:val="0"/>
      <w:divBdr>
        <w:top w:val="none" w:sz="0" w:space="0" w:color="auto"/>
        <w:left w:val="none" w:sz="0" w:space="0" w:color="auto"/>
        <w:bottom w:val="none" w:sz="0" w:space="0" w:color="auto"/>
        <w:right w:val="none" w:sz="0" w:space="0" w:color="auto"/>
      </w:divBdr>
    </w:div>
    <w:div w:id="5987546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707</TotalTime>
  <Pages>1</Pages>
  <Words>12593</Words>
  <Characters>71782</Characters>
  <Application>Microsoft Office Word</Application>
  <DocSecurity>0</DocSecurity>
  <Lines>598</Lines>
  <Paragraphs>168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В соответствии с требованиями ФГОС ВО при реализации настоящей дисциплины, необх</vt:lpstr>
    </vt:vector>
  </TitlesOfParts>
  <Company>Krokoz™</Company>
  <LinksUpToDate>false</LinksUpToDate>
  <CharactersWithSpaces>84207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2019-09-23T02:23:00Z</cp:lastPrinted>
  <dcterms:created xsi:type="dcterms:W3CDTF">2019-08-30T16:24:00Z</dcterms:created>
  <dcterms:modified xsi:type="dcterms:W3CDTF">2025-05-14T07:47:00Z</dcterms:modified>
</cp:coreProperties>
</file>